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32E96" w14:textId="264617E0" w:rsidR="009A3358" w:rsidRDefault="008F449C" w:rsidP="0068746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5DFC">
        <w:rPr>
          <w:rFonts w:ascii="Times New Roman" w:hAnsi="Times New Roman" w:cs="Times New Roman"/>
          <w:b/>
          <w:bCs/>
          <w:sz w:val="24"/>
          <w:szCs w:val="24"/>
        </w:rPr>
        <w:t>Критерии</w:t>
      </w:r>
      <w:r w:rsidR="0068746C" w:rsidRPr="004E5DFC">
        <w:rPr>
          <w:rFonts w:ascii="Times New Roman" w:hAnsi="Times New Roman" w:cs="Times New Roman"/>
          <w:b/>
          <w:bCs/>
          <w:sz w:val="24"/>
          <w:szCs w:val="24"/>
        </w:rPr>
        <w:t xml:space="preserve"> к Инвестиционной площадке</w:t>
      </w:r>
      <w:r w:rsidRPr="004E5D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8746C" w:rsidRPr="004E5DFC">
        <w:rPr>
          <w:rFonts w:ascii="Times New Roman" w:hAnsi="Times New Roman" w:cs="Times New Roman"/>
          <w:b/>
          <w:bCs/>
          <w:sz w:val="24"/>
          <w:szCs w:val="24"/>
        </w:rPr>
        <w:t>на</w:t>
      </w:r>
      <w:r w:rsidRPr="004E5DFC">
        <w:rPr>
          <w:rFonts w:ascii="Times New Roman" w:hAnsi="Times New Roman" w:cs="Times New Roman"/>
          <w:b/>
          <w:bCs/>
          <w:sz w:val="24"/>
          <w:szCs w:val="24"/>
        </w:rPr>
        <w:t xml:space="preserve"> Инвестиционной карте Республики Мордовия</w:t>
      </w:r>
    </w:p>
    <w:p w14:paraId="4D257221" w14:textId="77777777" w:rsidR="00655916" w:rsidRDefault="003D7F44" w:rsidP="00B25031">
      <w:pPr>
        <w:tabs>
          <w:tab w:val="left" w:pos="360"/>
        </w:tabs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="00FF56C0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76E914A9" wp14:editId="3C0B05D9">
            <wp:extent cx="3467100" cy="2109024"/>
            <wp:effectExtent l="0" t="0" r="0" b="571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3904" cy="2119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31C035" w14:textId="5B8E1B02" w:rsidR="00655916" w:rsidRPr="004E5DFC" w:rsidRDefault="003D7F44" w:rsidP="00B25031">
      <w:pPr>
        <w:tabs>
          <w:tab w:val="left" w:pos="360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51AEB519" wp14:editId="12A86E6F">
            <wp:extent cx="3905250" cy="2415437"/>
            <wp:effectExtent l="0" t="0" r="0" b="444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3430" cy="2420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55916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18F2E9BC" wp14:editId="120EC451">
            <wp:extent cx="3133725" cy="2155934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7448" cy="2158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W w:w="14673" w:type="dxa"/>
        <w:tblInd w:w="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5"/>
        <w:gridCol w:w="4329"/>
        <w:gridCol w:w="4536"/>
        <w:gridCol w:w="5103"/>
      </w:tblGrid>
      <w:tr w:rsidR="0068746C" w:rsidRPr="004E5DFC" w14:paraId="341AD5F7" w14:textId="7E94DBB2" w:rsidTr="0068746C">
        <w:trPr>
          <w:trHeight w:val="330"/>
        </w:trPr>
        <w:tc>
          <w:tcPr>
            <w:tcW w:w="5034" w:type="dxa"/>
            <w:gridSpan w:val="2"/>
          </w:tcPr>
          <w:p w14:paraId="1FBD16A7" w14:textId="78CAC7BB" w:rsidR="0068746C" w:rsidRPr="004E5DFC" w:rsidRDefault="0068746C" w:rsidP="006874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критерия</w:t>
            </w:r>
          </w:p>
        </w:tc>
        <w:tc>
          <w:tcPr>
            <w:tcW w:w="4536" w:type="dxa"/>
          </w:tcPr>
          <w:p w14:paraId="122FAE4E" w14:textId="6AAE8277" w:rsidR="0068746C" w:rsidRPr="004E5DFC" w:rsidRDefault="0068746C" w:rsidP="006874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Требование по критерию</w:t>
            </w:r>
          </w:p>
        </w:tc>
        <w:tc>
          <w:tcPr>
            <w:tcW w:w="5103" w:type="dxa"/>
          </w:tcPr>
          <w:p w14:paraId="2FBD253D" w14:textId="260A4A4B" w:rsidR="0068746C" w:rsidRPr="004E5DFC" w:rsidRDefault="0068746C" w:rsidP="006874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Пример заполнения</w:t>
            </w:r>
          </w:p>
        </w:tc>
      </w:tr>
      <w:tr w:rsidR="00393C1D" w:rsidRPr="004E5DFC" w14:paraId="5DB36D06" w14:textId="1C7A3F14" w:rsidTr="00B538CA">
        <w:trPr>
          <w:trHeight w:val="420"/>
        </w:trPr>
        <w:tc>
          <w:tcPr>
            <w:tcW w:w="14673" w:type="dxa"/>
            <w:gridSpan w:val="4"/>
          </w:tcPr>
          <w:p w14:paraId="18D2AA33" w14:textId="631E0B21" w:rsidR="00393C1D" w:rsidRPr="004E5DFC" w:rsidRDefault="00393C1D" w:rsidP="00393C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Обязательно к заполнению</w:t>
            </w:r>
          </w:p>
        </w:tc>
      </w:tr>
      <w:tr w:rsidR="00393C1D" w:rsidRPr="004E5DFC" w14:paraId="6506CAD6" w14:textId="77777777" w:rsidTr="0068746C">
        <w:trPr>
          <w:trHeight w:val="420"/>
        </w:trPr>
        <w:tc>
          <w:tcPr>
            <w:tcW w:w="705" w:type="dxa"/>
          </w:tcPr>
          <w:p w14:paraId="2C24EECA" w14:textId="312E551F" w:rsidR="00393C1D" w:rsidRPr="004E5DFC" w:rsidRDefault="00393C1D" w:rsidP="00393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9" w:type="dxa"/>
          </w:tcPr>
          <w:p w14:paraId="1FE98856" w14:textId="59844EF1" w:rsidR="00393C1D" w:rsidRPr="004E5DFC" w:rsidRDefault="00393C1D" w:rsidP="00393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536" w:type="dxa"/>
          </w:tcPr>
          <w:p w14:paraId="5D20139F" w14:textId="43D554BC" w:rsidR="00393C1D" w:rsidRPr="004E5DFC" w:rsidRDefault="00393C1D" w:rsidP="00393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Наименование инвестиционной площадки</w:t>
            </w:r>
          </w:p>
        </w:tc>
        <w:tc>
          <w:tcPr>
            <w:tcW w:w="5103" w:type="dxa"/>
          </w:tcPr>
          <w:p w14:paraId="329DA66F" w14:textId="59C8B900" w:rsidR="00393C1D" w:rsidRPr="004E5DFC" w:rsidRDefault="00C91C13" w:rsidP="00393C1D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91C1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Инвестиционная площадка №4 на территории Атюрьевского муниципального района </w:t>
            </w:r>
            <w:r w:rsidRPr="00C91C1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(земельный участок)</w:t>
            </w:r>
          </w:p>
        </w:tc>
      </w:tr>
      <w:tr w:rsidR="00393C1D" w:rsidRPr="004E5DFC" w14:paraId="3879775D" w14:textId="77777777" w:rsidTr="00125070">
        <w:trPr>
          <w:trHeight w:val="276"/>
        </w:trPr>
        <w:tc>
          <w:tcPr>
            <w:tcW w:w="705" w:type="dxa"/>
          </w:tcPr>
          <w:p w14:paraId="2F421FAB" w14:textId="243704A3" w:rsidR="00393C1D" w:rsidRPr="004E5DFC" w:rsidRDefault="00393C1D" w:rsidP="00393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329" w:type="dxa"/>
          </w:tcPr>
          <w:p w14:paraId="3589B0C3" w14:textId="6485804B" w:rsidR="00393C1D" w:rsidRPr="004E5DFC" w:rsidRDefault="00393C1D" w:rsidP="00393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Тип</w:t>
            </w:r>
          </w:p>
        </w:tc>
        <w:tc>
          <w:tcPr>
            <w:tcW w:w="4536" w:type="dxa"/>
          </w:tcPr>
          <w:p w14:paraId="50B8FF00" w14:textId="5310EA1E" w:rsidR="00393C1D" w:rsidRPr="004E5DFC" w:rsidRDefault="00393C1D" w:rsidP="00393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Браунфилд/Гринфилд</w:t>
            </w:r>
          </w:p>
        </w:tc>
        <w:tc>
          <w:tcPr>
            <w:tcW w:w="5103" w:type="dxa"/>
          </w:tcPr>
          <w:p w14:paraId="16C5AC8E" w14:textId="2E22D1E9" w:rsidR="00393C1D" w:rsidRPr="004E5DFC" w:rsidRDefault="00393C1D" w:rsidP="00393C1D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Гринфилд</w:t>
            </w:r>
          </w:p>
        </w:tc>
      </w:tr>
      <w:tr w:rsidR="00393C1D" w:rsidRPr="004E5DFC" w14:paraId="77B7FA71" w14:textId="77777777" w:rsidTr="0068746C">
        <w:trPr>
          <w:trHeight w:val="345"/>
        </w:trPr>
        <w:tc>
          <w:tcPr>
            <w:tcW w:w="705" w:type="dxa"/>
          </w:tcPr>
          <w:p w14:paraId="44F24FB9" w14:textId="6DB9B67B" w:rsidR="00393C1D" w:rsidRPr="004E5DFC" w:rsidRDefault="00393C1D" w:rsidP="00393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29" w:type="dxa"/>
          </w:tcPr>
          <w:p w14:paraId="4FC4F44C" w14:textId="1C5C1D94" w:rsidR="00393C1D" w:rsidRPr="004E5DFC" w:rsidRDefault="00393C1D" w:rsidP="00393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4536" w:type="dxa"/>
          </w:tcPr>
          <w:p w14:paraId="0F971074" w14:textId="42B5BB48" w:rsidR="00393C1D" w:rsidRPr="004E5DFC" w:rsidRDefault="00393C1D" w:rsidP="00393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Муниципальный район Республики Мордовия</w:t>
            </w:r>
          </w:p>
        </w:tc>
        <w:tc>
          <w:tcPr>
            <w:tcW w:w="5103" w:type="dxa"/>
          </w:tcPr>
          <w:p w14:paraId="1EE9503D" w14:textId="3522D3AC" w:rsidR="00393C1D" w:rsidRPr="004E5DFC" w:rsidRDefault="00280FF3" w:rsidP="00393C1D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Атюрьевский</w:t>
            </w:r>
            <w:r w:rsidR="00393C1D" w:rsidRPr="004E5DF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муниципальный район</w:t>
            </w:r>
          </w:p>
        </w:tc>
      </w:tr>
      <w:tr w:rsidR="00393C1D" w:rsidRPr="004E5DFC" w14:paraId="141304A1" w14:textId="77777777" w:rsidTr="00125070">
        <w:trPr>
          <w:trHeight w:val="605"/>
        </w:trPr>
        <w:tc>
          <w:tcPr>
            <w:tcW w:w="705" w:type="dxa"/>
          </w:tcPr>
          <w:p w14:paraId="24EA9C8D" w14:textId="089A81A6" w:rsidR="00393C1D" w:rsidRPr="004E5DFC" w:rsidRDefault="00393C1D" w:rsidP="00393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29" w:type="dxa"/>
          </w:tcPr>
          <w:p w14:paraId="001867E2" w14:textId="043ECA26" w:rsidR="00393C1D" w:rsidRPr="004E5DFC" w:rsidRDefault="00393C1D" w:rsidP="00393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Сайт муниципального образования</w:t>
            </w:r>
          </w:p>
        </w:tc>
        <w:tc>
          <w:tcPr>
            <w:tcW w:w="4536" w:type="dxa"/>
          </w:tcPr>
          <w:p w14:paraId="643A8FE3" w14:textId="7A337933" w:rsidR="00393C1D" w:rsidRPr="004E5DFC" w:rsidRDefault="00393C1D" w:rsidP="00393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Ссылка на сайт муниципального образования</w:t>
            </w:r>
          </w:p>
        </w:tc>
        <w:tc>
          <w:tcPr>
            <w:tcW w:w="5103" w:type="dxa"/>
          </w:tcPr>
          <w:p w14:paraId="57849348" w14:textId="63A09611" w:rsidR="00393C1D" w:rsidRPr="004E5DFC" w:rsidRDefault="00393C1D" w:rsidP="00393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4E5DFC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https://</w:t>
            </w:r>
            <w:r w:rsidR="00D0057B" w:rsidRPr="00D0057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atyurevo-r13.gosweb.gosuslugi.ru</w:t>
            </w:r>
          </w:p>
        </w:tc>
      </w:tr>
      <w:tr w:rsidR="00393C1D" w:rsidRPr="004E5DFC" w14:paraId="1D6E3009" w14:textId="77777777" w:rsidTr="0068746C">
        <w:trPr>
          <w:trHeight w:val="465"/>
        </w:trPr>
        <w:tc>
          <w:tcPr>
            <w:tcW w:w="705" w:type="dxa"/>
          </w:tcPr>
          <w:p w14:paraId="06FA0959" w14:textId="2A6C859D" w:rsidR="00393C1D" w:rsidRPr="004E5DFC" w:rsidRDefault="00393C1D" w:rsidP="00393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29" w:type="dxa"/>
          </w:tcPr>
          <w:p w14:paraId="18FA86E6" w14:textId="43A360BE" w:rsidR="00393C1D" w:rsidRPr="004E5DFC" w:rsidRDefault="00393C1D" w:rsidP="00393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Адрес инвестиционной площадки</w:t>
            </w:r>
          </w:p>
        </w:tc>
        <w:tc>
          <w:tcPr>
            <w:tcW w:w="4536" w:type="dxa"/>
          </w:tcPr>
          <w:p w14:paraId="77355FF7" w14:textId="771564E4" w:rsidR="00393C1D" w:rsidRPr="004E5DFC" w:rsidRDefault="00393C1D" w:rsidP="00393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Указывается адрес Инвестиционной площадки</w:t>
            </w:r>
          </w:p>
        </w:tc>
        <w:tc>
          <w:tcPr>
            <w:tcW w:w="5103" w:type="dxa"/>
          </w:tcPr>
          <w:p w14:paraId="41455F84" w14:textId="0CF44304" w:rsidR="00393C1D" w:rsidRPr="004E5DFC" w:rsidRDefault="00393C1D" w:rsidP="00C91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C1D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Республика Мордовия, </w:t>
            </w:r>
            <w:r w:rsidR="00D0057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Атюрьевский</w:t>
            </w:r>
            <w:r w:rsidRPr="00393C1D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 район, с. </w:t>
            </w:r>
            <w:r w:rsidR="00C91C13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Каменка</w:t>
            </w:r>
          </w:p>
        </w:tc>
      </w:tr>
      <w:tr w:rsidR="00912B92" w:rsidRPr="004E5DFC" w14:paraId="783E4CE7" w14:textId="77777777" w:rsidTr="00613698">
        <w:trPr>
          <w:trHeight w:val="360"/>
        </w:trPr>
        <w:tc>
          <w:tcPr>
            <w:tcW w:w="14673" w:type="dxa"/>
            <w:gridSpan w:val="4"/>
          </w:tcPr>
          <w:p w14:paraId="612C36C7" w14:textId="0C7DBF34" w:rsidR="00912B92" w:rsidRPr="004E5DFC" w:rsidRDefault="00912B92" w:rsidP="00912B9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Заполняется в случае, если площадка браунфилд</w:t>
            </w:r>
          </w:p>
        </w:tc>
      </w:tr>
      <w:tr w:rsidR="00393C1D" w:rsidRPr="004E5DFC" w14:paraId="6CA78A38" w14:textId="77777777" w:rsidTr="00125070">
        <w:trPr>
          <w:trHeight w:val="590"/>
        </w:trPr>
        <w:tc>
          <w:tcPr>
            <w:tcW w:w="705" w:type="dxa"/>
          </w:tcPr>
          <w:p w14:paraId="055FB5A4" w14:textId="4F1CDC58" w:rsidR="00393C1D" w:rsidRPr="004E5DFC" w:rsidRDefault="00912B92" w:rsidP="00393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9" w:type="dxa"/>
          </w:tcPr>
          <w:p w14:paraId="73D10C05" w14:textId="43FA4CC3" w:rsidR="00393C1D" w:rsidRPr="004E5DFC" w:rsidRDefault="00912B92" w:rsidP="00393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Кадастровый номер объекта недвижимости</w:t>
            </w:r>
          </w:p>
        </w:tc>
        <w:tc>
          <w:tcPr>
            <w:tcW w:w="4536" w:type="dxa"/>
          </w:tcPr>
          <w:p w14:paraId="6547734B" w14:textId="19D4BBD4" w:rsidR="00393C1D" w:rsidRPr="004E5DFC" w:rsidRDefault="00125070" w:rsidP="00393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Заполняется кадастровый номер объекта недвижимости</w:t>
            </w:r>
          </w:p>
        </w:tc>
        <w:tc>
          <w:tcPr>
            <w:tcW w:w="5103" w:type="dxa"/>
          </w:tcPr>
          <w:p w14:paraId="43C80D00" w14:textId="160099D8" w:rsidR="00393C1D" w:rsidRPr="004E5DFC" w:rsidRDefault="00393C1D" w:rsidP="00393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C1D" w:rsidRPr="004E5DFC" w14:paraId="551975E7" w14:textId="77777777" w:rsidTr="0068746C">
        <w:trPr>
          <w:trHeight w:val="210"/>
        </w:trPr>
        <w:tc>
          <w:tcPr>
            <w:tcW w:w="705" w:type="dxa"/>
          </w:tcPr>
          <w:p w14:paraId="001AEA6E" w14:textId="745FB711" w:rsidR="00393C1D" w:rsidRPr="004E5DFC" w:rsidRDefault="00912B92" w:rsidP="00393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29" w:type="dxa"/>
          </w:tcPr>
          <w:p w14:paraId="22CAFA9B" w14:textId="7EA72D08" w:rsidR="00393C1D" w:rsidRPr="004E5DFC" w:rsidRDefault="00912B92" w:rsidP="00393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Площадь объекта недвижимости, кв.м</w:t>
            </w:r>
          </w:p>
        </w:tc>
        <w:tc>
          <w:tcPr>
            <w:tcW w:w="4536" w:type="dxa"/>
          </w:tcPr>
          <w:p w14:paraId="3D35D07C" w14:textId="0401D3E8" w:rsidR="00393C1D" w:rsidRPr="004E5DFC" w:rsidRDefault="00125070" w:rsidP="00393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Заполняется площадь объекта недвижимости</w:t>
            </w:r>
          </w:p>
        </w:tc>
        <w:tc>
          <w:tcPr>
            <w:tcW w:w="5103" w:type="dxa"/>
          </w:tcPr>
          <w:p w14:paraId="23A03B8E" w14:textId="5CA0AAFD" w:rsidR="00393C1D" w:rsidRPr="004E5DFC" w:rsidRDefault="00393C1D" w:rsidP="00393C1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125070" w:rsidRPr="004E5DFC" w14:paraId="764707C3" w14:textId="77777777" w:rsidTr="000B2B2C">
        <w:trPr>
          <w:trHeight w:val="225"/>
        </w:trPr>
        <w:tc>
          <w:tcPr>
            <w:tcW w:w="14673" w:type="dxa"/>
            <w:gridSpan w:val="4"/>
          </w:tcPr>
          <w:p w14:paraId="5351701E" w14:textId="0A4CCC1B" w:rsidR="00125070" w:rsidRPr="004E5DFC" w:rsidRDefault="00125070" w:rsidP="00125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Обязательно к заполнению</w:t>
            </w:r>
          </w:p>
        </w:tc>
      </w:tr>
      <w:tr w:rsidR="00125070" w:rsidRPr="004E5DFC" w14:paraId="4C666224" w14:textId="77777777" w:rsidTr="0068746C">
        <w:trPr>
          <w:trHeight w:val="210"/>
        </w:trPr>
        <w:tc>
          <w:tcPr>
            <w:tcW w:w="705" w:type="dxa"/>
          </w:tcPr>
          <w:p w14:paraId="269A8EFA" w14:textId="68A08FF0" w:rsidR="00125070" w:rsidRPr="004E5DFC" w:rsidRDefault="00125070" w:rsidP="00125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9" w:type="dxa"/>
          </w:tcPr>
          <w:p w14:paraId="766DA8E1" w14:textId="6026470F" w:rsidR="00125070" w:rsidRPr="004E5DFC" w:rsidRDefault="00125070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4536" w:type="dxa"/>
          </w:tcPr>
          <w:p w14:paraId="4423B936" w14:textId="5B088ADD" w:rsidR="00125070" w:rsidRPr="004E5DFC" w:rsidRDefault="001D1910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Указывается кадастровый номер ЗУ</w:t>
            </w:r>
          </w:p>
        </w:tc>
        <w:tc>
          <w:tcPr>
            <w:tcW w:w="5103" w:type="dxa"/>
          </w:tcPr>
          <w:p w14:paraId="126BCB63" w14:textId="4282074E" w:rsidR="00125070" w:rsidRPr="004E5DFC" w:rsidRDefault="00C91C13" w:rsidP="007526D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1C13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13:02:0106003:95</w:t>
            </w:r>
          </w:p>
        </w:tc>
      </w:tr>
      <w:tr w:rsidR="00125070" w:rsidRPr="004E5DFC" w14:paraId="330AA83A" w14:textId="77777777" w:rsidTr="0068746C">
        <w:trPr>
          <w:trHeight w:val="285"/>
        </w:trPr>
        <w:tc>
          <w:tcPr>
            <w:tcW w:w="705" w:type="dxa"/>
          </w:tcPr>
          <w:p w14:paraId="6B28D011" w14:textId="64756C3C" w:rsidR="00125070" w:rsidRPr="004E5DFC" w:rsidRDefault="00125070" w:rsidP="00125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29" w:type="dxa"/>
          </w:tcPr>
          <w:p w14:paraId="128926CB" w14:textId="1F8646CD" w:rsidR="00125070" w:rsidRPr="004E5DFC" w:rsidRDefault="00125070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участка, Га</w:t>
            </w:r>
          </w:p>
        </w:tc>
        <w:tc>
          <w:tcPr>
            <w:tcW w:w="4536" w:type="dxa"/>
          </w:tcPr>
          <w:p w14:paraId="23E8C5FD" w14:textId="1BFE6BA9" w:rsidR="00125070" w:rsidRPr="004E5DFC" w:rsidRDefault="001D1910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Указывается площадь ЗУ</w:t>
            </w:r>
          </w:p>
        </w:tc>
        <w:tc>
          <w:tcPr>
            <w:tcW w:w="5103" w:type="dxa"/>
          </w:tcPr>
          <w:p w14:paraId="17C31BB5" w14:textId="0B3A8ACF" w:rsidR="00125070" w:rsidRPr="004E5DFC" w:rsidRDefault="00C91C13" w:rsidP="00C91C1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  <w:r w:rsidR="00C02D14" w:rsidRPr="00C02D1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  <w:r w:rsidR="00C02D14" w:rsidRPr="00C02D1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Га</w:t>
            </w:r>
          </w:p>
        </w:tc>
      </w:tr>
      <w:tr w:rsidR="00125070" w:rsidRPr="004E5DFC" w14:paraId="4B1AC265" w14:textId="77777777" w:rsidTr="0068746C">
        <w:trPr>
          <w:trHeight w:val="210"/>
        </w:trPr>
        <w:tc>
          <w:tcPr>
            <w:tcW w:w="705" w:type="dxa"/>
          </w:tcPr>
          <w:p w14:paraId="094DDC88" w14:textId="59EE2C35" w:rsidR="00125070" w:rsidRPr="004E5DFC" w:rsidRDefault="00125070" w:rsidP="00125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29" w:type="dxa"/>
          </w:tcPr>
          <w:p w14:paraId="628AE721" w14:textId="570996C8" w:rsidR="00125070" w:rsidRPr="004E5DFC" w:rsidRDefault="00125070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Категория земельного участка</w:t>
            </w:r>
          </w:p>
        </w:tc>
        <w:tc>
          <w:tcPr>
            <w:tcW w:w="4536" w:type="dxa"/>
          </w:tcPr>
          <w:p w14:paraId="14B11274" w14:textId="698823C7" w:rsidR="00125070" w:rsidRPr="004E5DFC" w:rsidRDefault="001D1910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Указывается категория ЗУ</w:t>
            </w:r>
          </w:p>
        </w:tc>
        <w:tc>
          <w:tcPr>
            <w:tcW w:w="5103" w:type="dxa"/>
          </w:tcPr>
          <w:p w14:paraId="0B11F619" w14:textId="03EA1291" w:rsidR="00125070" w:rsidRPr="004E5DFC" w:rsidRDefault="0036782F" w:rsidP="0036782F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</w:t>
            </w:r>
            <w:r w:rsidRPr="0036782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емельный участок</w:t>
            </w:r>
          </w:p>
        </w:tc>
      </w:tr>
      <w:tr w:rsidR="00125070" w:rsidRPr="004E5DFC" w14:paraId="0F9E5DC2" w14:textId="77777777" w:rsidTr="0068746C">
        <w:trPr>
          <w:trHeight w:val="255"/>
        </w:trPr>
        <w:tc>
          <w:tcPr>
            <w:tcW w:w="705" w:type="dxa"/>
          </w:tcPr>
          <w:p w14:paraId="5876FA97" w14:textId="641A672D" w:rsidR="00125070" w:rsidRPr="004E5DFC" w:rsidRDefault="00125070" w:rsidP="00125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29" w:type="dxa"/>
          </w:tcPr>
          <w:p w14:paraId="5312A8D1" w14:textId="2D017D10" w:rsidR="00125070" w:rsidRPr="004E5DFC" w:rsidRDefault="00125070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Вид разрешенного использования земельного участка</w:t>
            </w:r>
          </w:p>
        </w:tc>
        <w:tc>
          <w:tcPr>
            <w:tcW w:w="4536" w:type="dxa"/>
          </w:tcPr>
          <w:p w14:paraId="5F7EAD87" w14:textId="3D267425" w:rsidR="00125070" w:rsidRPr="004E5DFC" w:rsidRDefault="001D1910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Указывается вид разрешенного использования земельного участка</w:t>
            </w:r>
          </w:p>
        </w:tc>
        <w:tc>
          <w:tcPr>
            <w:tcW w:w="5103" w:type="dxa"/>
          </w:tcPr>
          <w:p w14:paraId="67785D40" w14:textId="612EC840" w:rsidR="00125070" w:rsidRPr="004E5DFC" w:rsidRDefault="00C91C13" w:rsidP="00D5458C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91C1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Отдых (рекреация)</w:t>
            </w:r>
          </w:p>
        </w:tc>
      </w:tr>
      <w:tr w:rsidR="00125070" w:rsidRPr="004E5DFC" w14:paraId="66F72E4E" w14:textId="77777777" w:rsidTr="0068746C">
        <w:trPr>
          <w:trHeight w:val="210"/>
        </w:trPr>
        <w:tc>
          <w:tcPr>
            <w:tcW w:w="705" w:type="dxa"/>
          </w:tcPr>
          <w:p w14:paraId="2DBDF9FA" w14:textId="3780FEF7" w:rsidR="00125070" w:rsidRPr="004E5DFC" w:rsidRDefault="00125070" w:rsidP="00125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29" w:type="dxa"/>
          </w:tcPr>
          <w:p w14:paraId="1453B799" w14:textId="72216A94" w:rsidR="00125070" w:rsidRPr="004E5DFC" w:rsidRDefault="00125070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Вид права на земельный участок</w:t>
            </w:r>
          </w:p>
        </w:tc>
        <w:tc>
          <w:tcPr>
            <w:tcW w:w="4536" w:type="dxa"/>
          </w:tcPr>
          <w:p w14:paraId="2011F377" w14:textId="58D01266" w:rsidR="00125070" w:rsidRPr="004E5DFC" w:rsidRDefault="00125070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Собственность/Аренда/Сервитут</w:t>
            </w:r>
          </w:p>
        </w:tc>
        <w:tc>
          <w:tcPr>
            <w:tcW w:w="5103" w:type="dxa"/>
          </w:tcPr>
          <w:p w14:paraId="6C2BCA27" w14:textId="22993E80" w:rsidR="00125070" w:rsidRPr="004E5DFC" w:rsidRDefault="008E2500" w:rsidP="00D5458C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Неразграниченная собственность</w:t>
            </w:r>
          </w:p>
        </w:tc>
      </w:tr>
      <w:tr w:rsidR="00125070" w:rsidRPr="004E5DFC" w14:paraId="47CBAD51" w14:textId="77777777" w:rsidTr="0068746C">
        <w:trPr>
          <w:trHeight w:val="240"/>
        </w:trPr>
        <w:tc>
          <w:tcPr>
            <w:tcW w:w="705" w:type="dxa"/>
          </w:tcPr>
          <w:p w14:paraId="2777A32E" w14:textId="415EC7B8" w:rsidR="00125070" w:rsidRPr="004E5DFC" w:rsidRDefault="00125070" w:rsidP="00125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29" w:type="dxa"/>
          </w:tcPr>
          <w:p w14:paraId="21C3E3CB" w14:textId="3A14F525" w:rsidR="00125070" w:rsidRPr="004E5DFC" w:rsidRDefault="00125070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Правообладатель земельного участка</w:t>
            </w:r>
          </w:p>
        </w:tc>
        <w:tc>
          <w:tcPr>
            <w:tcW w:w="4536" w:type="dxa"/>
          </w:tcPr>
          <w:p w14:paraId="3AC24AF9" w14:textId="679C0CCE" w:rsidR="00125070" w:rsidRPr="004E5DFC" w:rsidRDefault="00390116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Указывается правообладатель ЗУ</w:t>
            </w:r>
          </w:p>
        </w:tc>
        <w:tc>
          <w:tcPr>
            <w:tcW w:w="5103" w:type="dxa"/>
          </w:tcPr>
          <w:p w14:paraId="33BBD448" w14:textId="2E70679C" w:rsidR="00125070" w:rsidRPr="004E5DFC" w:rsidRDefault="00A03927" w:rsidP="0036782F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Администрация </w:t>
            </w:r>
            <w:r w:rsidR="0036782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Атюрьевского</w:t>
            </w:r>
            <w:r w:rsidRPr="004E5DF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муниципального района</w:t>
            </w:r>
          </w:p>
        </w:tc>
      </w:tr>
      <w:tr w:rsidR="00125070" w:rsidRPr="004E5DFC" w14:paraId="22791D59" w14:textId="77777777" w:rsidTr="0068746C">
        <w:trPr>
          <w:trHeight w:val="195"/>
        </w:trPr>
        <w:tc>
          <w:tcPr>
            <w:tcW w:w="705" w:type="dxa"/>
          </w:tcPr>
          <w:p w14:paraId="34F638B9" w14:textId="4C6A6F95" w:rsidR="00125070" w:rsidRPr="004E5DFC" w:rsidRDefault="00125070" w:rsidP="00125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29" w:type="dxa"/>
          </w:tcPr>
          <w:p w14:paraId="0C7825D1" w14:textId="7285C39C" w:rsidR="00125070" w:rsidRPr="004E5DFC" w:rsidRDefault="00125070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 xml:space="preserve">Расстояние до дороги регионального </w:t>
            </w:r>
            <w:r w:rsidR="001D1910" w:rsidRPr="004E5D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значения, км</w:t>
            </w:r>
          </w:p>
        </w:tc>
        <w:tc>
          <w:tcPr>
            <w:tcW w:w="4536" w:type="dxa"/>
          </w:tcPr>
          <w:p w14:paraId="7423170F" w14:textId="16263A0F" w:rsidR="00125070" w:rsidRPr="004E5DFC" w:rsidRDefault="00390116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Указывается расстояние до ближайшей </w:t>
            </w:r>
            <w:r w:rsidRPr="004E5D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дороги регионального значения</w:t>
            </w:r>
          </w:p>
        </w:tc>
        <w:tc>
          <w:tcPr>
            <w:tcW w:w="5103" w:type="dxa"/>
          </w:tcPr>
          <w:p w14:paraId="64EAE5A7" w14:textId="47CC1B21" w:rsidR="00125070" w:rsidRPr="004E5DFC" w:rsidRDefault="0030287A" w:rsidP="00D5458C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0,1 км а/д Атюрьево-Темников</w:t>
            </w:r>
          </w:p>
        </w:tc>
      </w:tr>
      <w:tr w:rsidR="00125070" w:rsidRPr="004E5DFC" w14:paraId="41B30A83" w14:textId="77777777" w:rsidTr="0068746C">
        <w:trPr>
          <w:trHeight w:val="270"/>
        </w:trPr>
        <w:tc>
          <w:tcPr>
            <w:tcW w:w="705" w:type="dxa"/>
          </w:tcPr>
          <w:p w14:paraId="4833A359" w14:textId="10AE2106" w:rsidR="00125070" w:rsidRPr="004E5DFC" w:rsidRDefault="001D1910" w:rsidP="00125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29" w:type="dxa"/>
          </w:tcPr>
          <w:p w14:paraId="7F83C4E7" w14:textId="6454277E" w:rsidR="00125070" w:rsidRPr="004E5DFC" w:rsidRDefault="001D1910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Расстояние до дороги федерального значения, км</w:t>
            </w:r>
          </w:p>
        </w:tc>
        <w:tc>
          <w:tcPr>
            <w:tcW w:w="4536" w:type="dxa"/>
          </w:tcPr>
          <w:p w14:paraId="7072821A" w14:textId="0EA19FCE" w:rsidR="00125070" w:rsidRPr="004E5DFC" w:rsidRDefault="00390116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Указывается расстояние до ближайшей дороги федерального значения</w:t>
            </w:r>
          </w:p>
        </w:tc>
        <w:tc>
          <w:tcPr>
            <w:tcW w:w="5103" w:type="dxa"/>
          </w:tcPr>
          <w:p w14:paraId="000E5A83" w14:textId="04A28FD2" w:rsidR="00125070" w:rsidRPr="004E5DFC" w:rsidRDefault="0030287A" w:rsidP="00D5458C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0,1 км от а/д Р-180 подъезд г. Саранск от М-5</w:t>
            </w:r>
          </w:p>
        </w:tc>
      </w:tr>
      <w:tr w:rsidR="00125070" w:rsidRPr="004E5DFC" w14:paraId="59F3A5D4" w14:textId="77777777" w:rsidTr="0068746C">
        <w:trPr>
          <w:trHeight w:val="240"/>
        </w:trPr>
        <w:tc>
          <w:tcPr>
            <w:tcW w:w="705" w:type="dxa"/>
          </w:tcPr>
          <w:p w14:paraId="166D2C85" w14:textId="0B7C07A9" w:rsidR="00125070" w:rsidRPr="004E5DFC" w:rsidRDefault="001D1910" w:rsidP="00125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29" w:type="dxa"/>
          </w:tcPr>
          <w:p w14:paraId="064E5096" w14:textId="64DB0675" w:rsidR="00125070" w:rsidRPr="004E5DFC" w:rsidRDefault="001D1910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Расстояние до ж/д, км</w:t>
            </w:r>
          </w:p>
        </w:tc>
        <w:tc>
          <w:tcPr>
            <w:tcW w:w="4536" w:type="dxa"/>
          </w:tcPr>
          <w:p w14:paraId="11A1661E" w14:textId="285EB437" w:rsidR="00125070" w:rsidRPr="004E5DFC" w:rsidRDefault="00390116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Указывается расстояние до ближайшей ж/д</w:t>
            </w:r>
          </w:p>
        </w:tc>
        <w:tc>
          <w:tcPr>
            <w:tcW w:w="5103" w:type="dxa"/>
          </w:tcPr>
          <w:p w14:paraId="7551B0AC" w14:textId="5E8CFFB6" w:rsidR="00125070" w:rsidRPr="004E5DFC" w:rsidRDefault="00C91C13" w:rsidP="0036782F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91C1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25</w:t>
            </w:r>
            <w:r w:rsidR="0078495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78495C"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км</w:t>
            </w:r>
            <w:r w:rsidR="0030287A"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r w:rsidR="003028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ж/д ст. п.Торбеево</w:t>
            </w:r>
          </w:p>
        </w:tc>
      </w:tr>
      <w:tr w:rsidR="001D1910" w:rsidRPr="004E5DFC" w14:paraId="2C633D97" w14:textId="77777777" w:rsidTr="0068746C">
        <w:trPr>
          <w:trHeight w:val="240"/>
        </w:trPr>
        <w:tc>
          <w:tcPr>
            <w:tcW w:w="705" w:type="dxa"/>
          </w:tcPr>
          <w:p w14:paraId="52C6C05D" w14:textId="55BEEA02" w:rsidR="001D1910" w:rsidRPr="004E5DFC" w:rsidRDefault="001D1910" w:rsidP="00125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29" w:type="dxa"/>
          </w:tcPr>
          <w:p w14:paraId="2DCE9623" w14:textId="3B109E35" w:rsidR="001D1910" w:rsidRPr="004E5DFC" w:rsidRDefault="001D1910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Расстояние до аэропорта, км</w:t>
            </w:r>
          </w:p>
        </w:tc>
        <w:tc>
          <w:tcPr>
            <w:tcW w:w="4536" w:type="dxa"/>
          </w:tcPr>
          <w:p w14:paraId="69629B32" w14:textId="5EFAFB2C" w:rsidR="001D1910" w:rsidRPr="004E5DFC" w:rsidRDefault="00390116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Указывается расстояние до ближайшего аэропорта</w:t>
            </w:r>
          </w:p>
        </w:tc>
        <w:tc>
          <w:tcPr>
            <w:tcW w:w="5103" w:type="dxa"/>
          </w:tcPr>
          <w:p w14:paraId="06E8CF3E" w14:textId="04A0AF22" w:rsidR="001D1910" w:rsidRPr="004E5DFC" w:rsidRDefault="00BB6F16" w:rsidP="00D5458C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140</w:t>
            </w:r>
            <w:r w:rsidR="0078495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78495C"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км</w:t>
            </w:r>
            <w:r w:rsidR="0030287A"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 xml:space="preserve">, </w:t>
            </w:r>
            <w:r w:rsidR="003028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аэропорт г.Саранск</w:t>
            </w:r>
          </w:p>
        </w:tc>
      </w:tr>
      <w:tr w:rsidR="001D1910" w:rsidRPr="004E5DFC" w14:paraId="1DF831B4" w14:textId="77777777" w:rsidTr="0068746C">
        <w:trPr>
          <w:trHeight w:val="240"/>
        </w:trPr>
        <w:tc>
          <w:tcPr>
            <w:tcW w:w="705" w:type="dxa"/>
          </w:tcPr>
          <w:p w14:paraId="0C8EA42E" w14:textId="0CA36C37" w:rsidR="001D1910" w:rsidRPr="004E5DFC" w:rsidRDefault="001D1910" w:rsidP="00125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29" w:type="dxa"/>
          </w:tcPr>
          <w:p w14:paraId="573D3B65" w14:textId="41FE6A80" w:rsidR="001D1910" w:rsidRPr="004E5DFC" w:rsidRDefault="001D1910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Расстояние до г. Саранск, км</w:t>
            </w:r>
          </w:p>
        </w:tc>
        <w:tc>
          <w:tcPr>
            <w:tcW w:w="4536" w:type="dxa"/>
          </w:tcPr>
          <w:p w14:paraId="631C84DB" w14:textId="5AE39270" w:rsidR="001D1910" w:rsidRPr="004E5DFC" w:rsidRDefault="00390116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Указывается расстояние до г. Саранск</w:t>
            </w:r>
          </w:p>
        </w:tc>
        <w:tc>
          <w:tcPr>
            <w:tcW w:w="5103" w:type="dxa"/>
          </w:tcPr>
          <w:p w14:paraId="5821A65D" w14:textId="60AF2396" w:rsidR="001D1910" w:rsidRPr="004E5DFC" w:rsidRDefault="00770116" w:rsidP="00C91C1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140</w:t>
            </w:r>
            <w:r w:rsidR="0078495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78495C"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км</w:t>
            </w:r>
            <w:r w:rsidR="0030287A"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r w:rsidR="003028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 г. Саранск</w:t>
            </w:r>
          </w:p>
        </w:tc>
      </w:tr>
      <w:tr w:rsidR="0083678E" w:rsidRPr="004E5DFC" w14:paraId="3C546C46" w14:textId="77777777" w:rsidTr="0068746C">
        <w:trPr>
          <w:trHeight w:val="240"/>
        </w:trPr>
        <w:tc>
          <w:tcPr>
            <w:tcW w:w="705" w:type="dxa"/>
          </w:tcPr>
          <w:p w14:paraId="660406C7" w14:textId="2FC58CA3" w:rsidR="0083678E" w:rsidRPr="004E5DFC" w:rsidRDefault="0083678E" w:rsidP="00125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29" w:type="dxa"/>
          </w:tcPr>
          <w:p w14:paraId="4384E539" w14:textId="77892E71" w:rsidR="0083678E" w:rsidRPr="004E5DFC" w:rsidRDefault="0083678E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Расстояние до районного центра муниципального района, км</w:t>
            </w:r>
          </w:p>
        </w:tc>
        <w:tc>
          <w:tcPr>
            <w:tcW w:w="4536" w:type="dxa"/>
          </w:tcPr>
          <w:p w14:paraId="5C5A88E2" w14:textId="3E295D2F" w:rsidR="0083678E" w:rsidRPr="004E5DFC" w:rsidRDefault="0083678E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Указывается расстояние до районного центра (Заполняется при условии, что инвестиционная площадка находится не в границах районного центра)</w:t>
            </w:r>
          </w:p>
        </w:tc>
        <w:tc>
          <w:tcPr>
            <w:tcW w:w="5103" w:type="dxa"/>
          </w:tcPr>
          <w:p w14:paraId="18422364" w14:textId="2F0FEB2D" w:rsidR="0083678E" w:rsidRPr="004E5DFC" w:rsidRDefault="00700867" w:rsidP="0036782F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</w:t>
            </w:r>
            <w:r w:rsidR="0078495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78495C"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км</w:t>
            </w:r>
            <w:r w:rsidR="0036782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83678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до </w:t>
            </w:r>
            <w:r w:rsidR="0036782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</w:t>
            </w:r>
            <w:r w:rsidR="0083678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="0036782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Атюрьево</w:t>
            </w:r>
            <w:r w:rsidR="0083678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390116" w:rsidRPr="004E5DFC" w14:paraId="38F2D33F" w14:textId="77777777" w:rsidTr="000F54A7">
        <w:trPr>
          <w:trHeight w:val="240"/>
        </w:trPr>
        <w:tc>
          <w:tcPr>
            <w:tcW w:w="14673" w:type="dxa"/>
            <w:gridSpan w:val="4"/>
          </w:tcPr>
          <w:p w14:paraId="4FE901B1" w14:textId="0D9E1BEE" w:rsidR="00390116" w:rsidRPr="004E5DFC" w:rsidRDefault="00390116" w:rsidP="00390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Обязательно к заполнению (Инфраструктура)</w:t>
            </w:r>
          </w:p>
        </w:tc>
      </w:tr>
      <w:tr w:rsidR="00390116" w:rsidRPr="004E5DFC" w14:paraId="65C0FDCD" w14:textId="77777777" w:rsidTr="0068746C">
        <w:trPr>
          <w:trHeight w:val="240"/>
        </w:trPr>
        <w:tc>
          <w:tcPr>
            <w:tcW w:w="705" w:type="dxa"/>
          </w:tcPr>
          <w:p w14:paraId="12097729" w14:textId="05A23D33" w:rsidR="00390116" w:rsidRPr="004E5DFC" w:rsidRDefault="00390116" w:rsidP="00125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9" w:type="dxa"/>
          </w:tcPr>
          <w:p w14:paraId="102D1CBD" w14:textId="0C01D287" w:rsidR="00390116" w:rsidRPr="004E5DFC" w:rsidRDefault="004C50DF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Газоснабжение, куб.м/час</w:t>
            </w:r>
          </w:p>
        </w:tc>
        <w:tc>
          <w:tcPr>
            <w:tcW w:w="4536" w:type="dxa"/>
          </w:tcPr>
          <w:p w14:paraId="2DB44505" w14:textId="08D02876" w:rsidR="00390116" w:rsidRPr="004E5DFC" w:rsidRDefault="004C50DF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Указывается имеющаяся свободная мощность на ЗУ/ В случае отсутствия мощности – указывается возможность подключения к ближайшему ГРС</w:t>
            </w:r>
          </w:p>
        </w:tc>
        <w:tc>
          <w:tcPr>
            <w:tcW w:w="5103" w:type="dxa"/>
          </w:tcPr>
          <w:p w14:paraId="77C899CB" w14:textId="5E5FE464" w:rsidR="00390116" w:rsidRPr="004E5DFC" w:rsidRDefault="00C91C13" w:rsidP="0030287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91C1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существующая мощность до 1 000 </w:t>
            </w:r>
            <w:r w:rsidR="003028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куб.</w:t>
            </w:r>
            <w:r w:rsidRPr="00C91C1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м/час</w:t>
            </w:r>
            <w:r w:rsidR="003028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Точка подключения ШРП высокого давления, расстояние до точки подключения 0,3 км </w:t>
            </w:r>
          </w:p>
        </w:tc>
      </w:tr>
      <w:tr w:rsidR="00390116" w:rsidRPr="004E5DFC" w14:paraId="07EA6D2A" w14:textId="77777777" w:rsidTr="0068746C">
        <w:trPr>
          <w:trHeight w:val="240"/>
        </w:trPr>
        <w:tc>
          <w:tcPr>
            <w:tcW w:w="705" w:type="dxa"/>
          </w:tcPr>
          <w:p w14:paraId="4BC02744" w14:textId="3C1288CC" w:rsidR="00390116" w:rsidRPr="004E5DFC" w:rsidRDefault="00390116" w:rsidP="00125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29" w:type="dxa"/>
          </w:tcPr>
          <w:p w14:paraId="25AF4C66" w14:textId="200C0E3B" w:rsidR="00390116" w:rsidRPr="004E5DFC" w:rsidRDefault="004C50DF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Расстояние до ГРС</w:t>
            </w:r>
            <w:r w:rsidR="0039595F" w:rsidRPr="004E5DFC">
              <w:rPr>
                <w:rFonts w:ascii="Times New Roman" w:hAnsi="Times New Roman" w:cs="Times New Roman"/>
                <w:sz w:val="24"/>
                <w:szCs w:val="24"/>
              </w:rPr>
              <w:t>, км</w:t>
            </w:r>
          </w:p>
        </w:tc>
        <w:tc>
          <w:tcPr>
            <w:tcW w:w="4536" w:type="dxa"/>
          </w:tcPr>
          <w:p w14:paraId="51129FB9" w14:textId="4867E0E6" w:rsidR="00390116" w:rsidRPr="004E5DFC" w:rsidRDefault="004C50DF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Указывается расстояние до ближайшей ГРС с наименованием</w:t>
            </w:r>
          </w:p>
        </w:tc>
        <w:tc>
          <w:tcPr>
            <w:tcW w:w="5103" w:type="dxa"/>
          </w:tcPr>
          <w:p w14:paraId="52865EA9" w14:textId="03F3013F" w:rsidR="00390116" w:rsidRPr="004E5DFC" w:rsidRDefault="00BB6F16" w:rsidP="0036782F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</w:t>
            </w:r>
            <w:r w:rsidR="0078495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78495C"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км</w:t>
            </w:r>
            <w:r w:rsidR="0030287A"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r w:rsidR="003028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 линейной компрессорной станции КС-26 Торбеевская КЦ-1</w:t>
            </w:r>
          </w:p>
        </w:tc>
      </w:tr>
      <w:tr w:rsidR="00390116" w:rsidRPr="004E5DFC" w14:paraId="78CE86ED" w14:textId="77777777" w:rsidTr="0068746C">
        <w:trPr>
          <w:trHeight w:val="240"/>
        </w:trPr>
        <w:tc>
          <w:tcPr>
            <w:tcW w:w="705" w:type="dxa"/>
          </w:tcPr>
          <w:p w14:paraId="6F698141" w14:textId="2E16C796" w:rsidR="00390116" w:rsidRPr="004E5DFC" w:rsidRDefault="00390116" w:rsidP="00125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29" w:type="dxa"/>
          </w:tcPr>
          <w:p w14:paraId="3D907E7E" w14:textId="6E481801" w:rsidR="00390116" w:rsidRPr="004E5DFC" w:rsidRDefault="004C50DF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Электроснабжение, МВт</w:t>
            </w:r>
          </w:p>
        </w:tc>
        <w:tc>
          <w:tcPr>
            <w:tcW w:w="4536" w:type="dxa"/>
          </w:tcPr>
          <w:p w14:paraId="6B51868E" w14:textId="65D5E1EA" w:rsidR="00390116" w:rsidRPr="004E5DFC" w:rsidRDefault="004C50DF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Указывается имеющаяся свободная мощность на ЗУ/ В случае отсутствия мощности – указывается возможность подключения к ближайшей подстанции</w:t>
            </w:r>
          </w:p>
        </w:tc>
        <w:tc>
          <w:tcPr>
            <w:tcW w:w="5103" w:type="dxa"/>
          </w:tcPr>
          <w:p w14:paraId="7A931F6A" w14:textId="77777777" w:rsidR="0030287A" w:rsidRDefault="0030287A" w:rsidP="0030287A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6782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Существующая мощность со всех линий до 1 МВт</w:t>
            </w:r>
          </w:p>
          <w:p w14:paraId="31A3ED2C" w14:textId="6A936E16" w:rsidR="00390116" w:rsidRPr="004E5DFC" w:rsidRDefault="0030287A" w:rsidP="0030287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Точка подключения ЛЭП ВЛ 10 кв, расстояние до точки подключения 0,5 км</w:t>
            </w:r>
          </w:p>
        </w:tc>
      </w:tr>
      <w:tr w:rsidR="00390116" w:rsidRPr="004E5DFC" w14:paraId="3BFCBCA4" w14:textId="77777777" w:rsidTr="0068746C">
        <w:trPr>
          <w:trHeight w:val="240"/>
        </w:trPr>
        <w:tc>
          <w:tcPr>
            <w:tcW w:w="705" w:type="dxa"/>
          </w:tcPr>
          <w:p w14:paraId="22C8375C" w14:textId="3AF3984A" w:rsidR="00390116" w:rsidRPr="004E5DFC" w:rsidRDefault="00390116" w:rsidP="00125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29" w:type="dxa"/>
          </w:tcPr>
          <w:p w14:paraId="76008156" w14:textId="4ECF65CF" w:rsidR="00390116" w:rsidRPr="004E5DFC" w:rsidRDefault="004C50DF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Расстояние до подстанции</w:t>
            </w:r>
            <w:r w:rsidR="0039595F" w:rsidRPr="004E5DFC">
              <w:rPr>
                <w:rFonts w:ascii="Times New Roman" w:hAnsi="Times New Roman" w:cs="Times New Roman"/>
                <w:sz w:val="24"/>
                <w:szCs w:val="24"/>
              </w:rPr>
              <w:t>, км</w:t>
            </w:r>
          </w:p>
        </w:tc>
        <w:tc>
          <w:tcPr>
            <w:tcW w:w="4536" w:type="dxa"/>
          </w:tcPr>
          <w:p w14:paraId="0C6EB3EF" w14:textId="57E7E299" w:rsidR="00390116" w:rsidRPr="004E5DFC" w:rsidRDefault="004C50DF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Указывается расстояние до ближайшей подстанции с наименованием</w:t>
            </w:r>
          </w:p>
        </w:tc>
        <w:tc>
          <w:tcPr>
            <w:tcW w:w="5103" w:type="dxa"/>
          </w:tcPr>
          <w:p w14:paraId="0DF99CB0" w14:textId="60657321" w:rsidR="00390116" w:rsidRPr="004E5DFC" w:rsidRDefault="00BB6F16" w:rsidP="0030287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</w:t>
            </w:r>
            <w:r w:rsidR="0078495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78495C"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км</w:t>
            </w:r>
            <w:r w:rsidR="003028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до  ПС 110 кВ «Атюрьево»</w:t>
            </w:r>
          </w:p>
        </w:tc>
      </w:tr>
      <w:tr w:rsidR="00390116" w:rsidRPr="004E5DFC" w14:paraId="06DE70C1" w14:textId="77777777" w:rsidTr="00952E8A">
        <w:trPr>
          <w:trHeight w:val="1505"/>
        </w:trPr>
        <w:tc>
          <w:tcPr>
            <w:tcW w:w="705" w:type="dxa"/>
          </w:tcPr>
          <w:p w14:paraId="10323679" w14:textId="2E261DB5" w:rsidR="00390116" w:rsidRPr="004E5DFC" w:rsidRDefault="00390116" w:rsidP="00125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329" w:type="dxa"/>
          </w:tcPr>
          <w:p w14:paraId="71607DC5" w14:textId="76F2066B" w:rsidR="00390116" w:rsidRPr="004E5DFC" w:rsidRDefault="00F64684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Водоснабжение, куб.м/сутки</w:t>
            </w:r>
          </w:p>
        </w:tc>
        <w:tc>
          <w:tcPr>
            <w:tcW w:w="4536" w:type="dxa"/>
          </w:tcPr>
          <w:p w14:paraId="1DC5E927" w14:textId="7C736656" w:rsidR="00390116" w:rsidRPr="004E5DFC" w:rsidRDefault="00D5458C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Указывается имеющаяся свободная мощность на ЗУ/ В случае отсутствия мощности – указывается возможность подключения к ближайшему объекту водоснабжения</w:t>
            </w:r>
          </w:p>
        </w:tc>
        <w:tc>
          <w:tcPr>
            <w:tcW w:w="5103" w:type="dxa"/>
          </w:tcPr>
          <w:p w14:paraId="59F1A490" w14:textId="3FD57FED" w:rsidR="0030287A" w:rsidRDefault="00C91C13" w:rsidP="0030287A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91C1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12</w:t>
            </w:r>
            <w:r w:rsidR="00D4065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3028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куб.</w:t>
            </w:r>
            <w:r w:rsidRPr="00C91C1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м/сутки</w:t>
            </w:r>
            <w:r w:rsidR="003028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14:paraId="4C8E36F0" w14:textId="699D6FAE" w:rsidR="00390116" w:rsidRPr="004E5DFC" w:rsidRDefault="0030287A" w:rsidP="0030287A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Точка подключения уличной водопровод расстояние до точки до точки 0,3</w:t>
            </w:r>
          </w:p>
        </w:tc>
      </w:tr>
      <w:tr w:rsidR="00390116" w:rsidRPr="004E5DFC" w14:paraId="6CF3122D" w14:textId="77777777" w:rsidTr="0068746C">
        <w:trPr>
          <w:trHeight w:val="240"/>
        </w:trPr>
        <w:tc>
          <w:tcPr>
            <w:tcW w:w="705" w:type="dxa"/>
          </w:tcPr>
          <w:p w14:paraId="51C3E555" w14:textId="074E85E5" w:rsidR="00390116" w:rsidRPr="004E5DFC" w:rsidRDefault="00390116" w:rsidP="00125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29" w:type="dxa"/>
          </w:tcPr>
          <w:p w14:paraId="6341D37B" w14:textId="7BEAFD10" w:rsidR="00390116" w:rsidRPr="004E5DFC" w:rsidRDefault="004C50DF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Расстояние до сетей водоснабжения</w:t>
            </w:r>
            <w:r w:rsidR="0039595F" w:rsidRPr="004E5DFC">
              <w:rPr>
                <w:rFonts w:ascii="Times New Roman" w:hAnsi="Times New Roman" w:cs="Times New Roman"/>
                <w:sz w:val="24"/>
                <w:szCs w:val="24"/>
              </w:rPr>
              <w:t>, км</w:t>
            </w:r>
          </w:p>
        </w:tc>
        <w:tc>
          <w:tcPr>
            <w:tcW w:w="4536" w:type="dxa"/>
          </w:tcPr>
          <w:p w14:paraId="6F5AFB35" w14:textId="62D7A530" w:rsidR="00390116" w:rsidRPr="004E5DFC" w:rsidRDefault="00D5458C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Указывается расстояние до ближайшей сети водоснабжения</w:t>
            </w:r>
          </w:p>
        </w:tc>
        <w:tc>
          <w:tcPr>
            <w:tcW w:w="5103" w:type="dxa"/>
          </w:tcPr>
          <w:p w14:paraId="1064252E" w14:textId="2A27EEA7" w:rsidR="00390116" w:rsidRPr="004E5DFC" w:rsidRDefault="009879DF" w:rsidP="00D5458C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  <w:r w:rsidR="0078495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78495C"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км</w:t>
            </w:r>
          </w:p>
        </w:tc>
      </w:tr>
      <w:tr w:rsidR="00D5458C" w:rsidRPr="004E5DFC" w14:paraId="0C758403" w14:textId="77777777" w:rsidTr="0068746C">
        <w:trPr>
          <w:trHeight w:val="240"/>
        </w:trPr>
        <w:tc>
          <w:tcPr>
            <w:tcW w:w="705" w:type="dxa"/>
          </w:tcPr>
          <w:p w14:paraId="1A42B3A0" w14:textId="6A734D33" w:rsidR="00D5458C" w:rsidRPr="004E5DFC" w:rsidRDefault="00D5458C" w:rsidP="00D54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29" w:type="dxa"/>
          </w:tcPr>
          <w:p w14:paraId="0BF1AF36" w14:textId="1DA151FB" w:rsidR="00D5458C" w:rsidRPr="004E5DFC" w:rsidRDefault="00D5458C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Водоотведение, куб.м/сутки</w:t>
            </w:r>
          </w:p>
        </w:tc>
        <w:tc>
          <w:tcPr>
            <w:tcW w:w="4536" w:type="dxa"/>
          </w:tcPr>
          <w:p w14:paraId="51DB52EE" w14:textId="68B9989C" w:rsidR="00D5458C" w:rsidRPr="004E5DFC" w:rsidRDefault="00D5458C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Указывается имеющаяся свободная мощность на ЗУ/ В случае отсутствия мощности – указывается возможность подключения к ближайшему объекту водоотведения</w:t>
            </w:r>
          </w:p>
        </w:tc>
        <w:tc>
          <w:tcPr>
            <w:tcW w:w="5103" w:type="dxa"/>
          </w:tcPr>
          <w:p w14:paraId="557ED054" w14:textId="77777777" w:rsidR="0030287A" w:rsidRPr="00575B00" w:rsidRDefault="0030287A" w:rsidP="0030287A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Технологическая возможность подключения к канализации о</w:t>
            </w:r>
            <w:r w:rsidRPr="00575B0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тсутствует, необходимо обеспечить строительство очистных сооружений</w:t>
            </w:r>
          </w:p>
          <w:p w14:paraId="660943A8" w14:textId="6946A041" w:rsidR="00D5458C" w:rsidRPr="004E5DFC" w:rsidRDefault="00D5458C" w:rsidP="00D5458C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D5458C" w:rsidRPr="004E5DFC" w14:paraId="3293D446" w14:textId="77777777" w:rsidTr="0068746C">
        <w:trPr>
          <w:trHeight w:val="240"/>
        </w:trPr>
        <w:tc>
          <w:tcPr>
            <w:tcW w:w="705" w:type="dxa"/>
          </w:tcPr>
          <w:p w14:paraId="76D8A7D4" w14:textId="64658168" w:rsidR="00D5458C" w:rsidRPr="004E5DFC" w:rsidRDefault="00D5458C" w:rsidP="00D54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29" w:type="dxa"/>
          </w:tcPr>
          <w:p w14:paraId="70AB71A4" w14:textId="047217CA" w:rsidR="00D5458C" w:rsidRPr="004E5DFC" w:rsidRDefault="00D5458C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Расстояние до сетей водоотведения</w:t>
            </w:r>
            <w:r w:rsidR="0039595F" w:rsidRPr="004E5DFC">
              <w:rPr>
                <w:rFonts w:ascii="Times New Roman" w:hAnsi="Times New Roman" w:cs="Times New Roman"/>
                <w:sz w:val="24"/>
                <w:szCs w:val="24"/>
              </w:rPr>
              <w:t>, км</w:t>
            </w:r>
          </w:p>
        </w:tc>
        <w:tc>
          <w:tcPr>
            <w:tcW w:w="4536" w:type="dxa"/>
          </w:tcPr>
          <w:p w14:paraId="7C3383B4" w14:textId="5BB13271" w:rsidR="00D5458C" w:rsidRPr="004E5DFC" w:rsidRDefault="00D5458C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Указывается расстояние до ближайшей сети водоотведения</w:t>
            </w:r>
          </w:p>
        </w:tc>
        <w:tc>
          <w:tcPr>
            <w:tcW w:w="5103" w:type="dxa"/>
          </w:tcPr>
          <w:p w14:paraId="5F509C94" w14:textId="3B35C1CA" w:rsidR="00D5458C" w:rsidRPr="004E5DFC" w:rsidRDefault="009879DF" w:rsidP="00D5458C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  <w:r w:rsidR="003028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км</w:t>
            </w:r>
          </w:p>
        </w:tc>
      </w:tr>
      <w:tr w:rsidR="002C5AE5" w:rsidRPr="004E5DFC" w14:paraId="579D68B3" w14:textId="77777777" w:rsidTr="00294561">
        <w:trPr>
          <w:trHeight w:val="240"/>
        </w:trPr>
        <w:tc>
          <w:tcPr>
            <w:tcW w:w="14673" w:type="dxa"/>
            <w:gridSpan w:val="4"/>
          </w:tcPr>
          <w:p w14:paraId="5F9AFB09" w14:textId="6EEC81E0" w:rsidR="002C5AE5" w:rsidRPr="004E5DFC" w:rsidRDefault="002C5AE5" w:rsidP="002C5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Обязательно к заполнению</w:t>
            </w:r>
          </w:p>
        </w:tc>
      </w:tr>
      <w:tr w:rsidR="00CD39CA" w:rsidRPr="004E5DFC" w14:paraId="43FA2642" w14:textId="77777777" w:rsidTr="00AC68EF">
        <w:trPr>
          <w:trHeight w:val="240"/>
        </w:trPr>
        <w:tc>
          <w:tcPr>
            <w:tcW w:w="705" w:type="dxa"/>
          </w:tcPr>
          <w:p w14:paraId="3C4B58B2" w14:textId="023F64EA" w:rsidR="00CD39CA" w:rsidRPr="004E5DFC" w:rsidRDefault="00CD39CA" w:rsidP="00D54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68" w:type="dxa"/>
            <w:gridSpan w:val="3"/>
          </w:tcPr>
          <w:p w14:paraId="3278163E" w14:textId="175EB5A6" w:rsidR="00CD39CA" w:rsidRPr="0091141D" w:rsidRDefault="0091141D" w:rsidP="00911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фотографии в формате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jpeg</w:t>
            </w:r>
            <w:r w:rsidRPr="009114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весом не более 500 Кбт</w:t>
            </w:r>
          </w:p>
        </w:tc>
      </w:tr>
      <w:tr w:rsidR="009C3069" w:rsidRPr="004E5DFC" w14:paraId="0C54C913" w14:textId="77777777" w:rsidTr="0068746C">
        <w:trPr>
          <w:trHeight w:val="240"/>
        </w:trPr>
        <w:tc>
          <w:tcPr>
            <w:tcW w:w="705" w:type="dxa"/>
          </w:tcPr>
          <w:p w14:paraId="132F561E" w14:textId="5CF93ECF" w:rsidR="009C3069" w:rsidRPr="004E5DFC" w:rsidRDefault="0091141D" w:rsidP="00D54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29" w:type="dxa"/>
          </w:tcPr>
          <w:p w14:paraId="1A07807D" w14:textId="0079B69F" w:rsidR="009C3069" w:rsidRPr="004E5DFC" w:rsidRDefault="009C3069" w:rsidP="00911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Контактное лицо</w:t>
            </w:r>
          </w:p>
        </w:tc>
        <w:tc>
          <w:tcPr>
            <w:tcW w:w="4536" w:type="dxa"/>
          </w:tcPr>
          <w:p w14:paraId="2CD8E8BE" w14:textId="09742725" w:rsidR="009C3069" w:rsidRPr="004E5DFC" w:rsidRDefault="009C3069" w:rsidP="00911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Указывается лицо, которое непосредственно может рассказать информацию об Инвестиционной площадке потенциальному инвестору</w:t>
            </w:r>
          </w:p>
        </w:tc>
        <w:tc>
          <w:tcPr>
            <w:tcW w:w="5103" w:type="dxa"/>
          </w:tcPr>
          <w:p w14:paraId="186596BF" w14:textId="190AE6E7" w:rsidR="009C3069" w:rsidRPr="0091141D" w:rsidRDefault="0036782F" w:rsidP="00952E8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Кубасова Юлия Николаевна</w:t>
            </w:r>
            <w:r w:rsidR="00A03927" w:rsidRPr="009114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8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8</w:t>
            </w:r>
            <w:r w:rsidR="00A03927" w:rsidRPr="009114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345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</w:t>
            </w:r>
            <w:r w:rsidR="00A03927" w:rsidRPr="009114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  <w:r w:rsidR="00952E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-23-37</w:t>
            </w:r>
            <w:r w:rsidR="0091141D" w:rsidRPr="009114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="00952E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начальник управления муниципальным имуществом и земельным отношениям</w:t>
            </w:r>
          </w:p>
        </w:tc>
      </w:tr>
    </w:tbl>
    <w:p w14:paraId="32AF7FE2" w14:textId="77777777" w:rsidR="0068746C" w:rsidRPr="0068746C" w:rsidRDefault="0068746C" w:rsidP="00280FF3"/>
    <w:sectPr w:rsidR="0068746C" w:rsidRPr="0068746C" w:rsidSect="003D7F44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1798"/>
    <w:rsid w:val="000864D6"/>
    <w:rsid w:val="0009106A"/>
    <w:rsid w:val="00125070"/>
    <w:rsid w:val="001D1910"/>
    <w:rsid w:val="00280FF3"/>
    <w:rsid w:val="002C5AE5"/>
    <w:rsid w:val="0030287A"/>
    <w:rsid w:val="0034688E"/>
    <w:rsid w:val="0036621D"/>
    <w:rsid w:val="0036782F"/>
    <w:rsid w:val="003819C6"/>
    <w:rsid w:val="00390116"/>
    <w:rsid w:val="00393C1D"/>
    <w:rsid w:val="0039595F"/>
    <w:rsid w:val="003D7F44"/>
    <w:rsid w:val="004C50DF"/>
    <w:rsid w:val="004E5DFC"/>
    <w:rsid w:val="00655916"/>
    <w:rsid w:val="0068746C"/>
    <w:rsid w:val="006D7EDC"/>
    <w:rsid w:val="00700867"/>
    <w:rsid w:val="007526DA"/>
    <w:rsid w:val="00770116"/>
    <w:rsid w:val="0078495C"/>
    <w:rsid w:val="007A37F5"/>
    <w:rsid w:val="00803426"/>
    <w:rsid w:val="0083678E"/>
    <w:rsid w:val="008E2500"/>
    <w:rsid w:val="008F449C"/>
    <w:rsid w:val="0091141D"/>
    <w:rsid w:val="00912B92"/>
    <w:rsid w:val="00952E8A"/>
    <w:rsid w:val="009879DF"/>
    <w:rsid w:val="009A3358"/>
    <w:rsid w:val="009C3069"/>
    <w:rsid w:val="009E1798"/>
    <w:rsid w:val="00A03927"/>
    <w:rsid w:val="00AF4908"/>
    <w:rsid w:val="00B25031"/>
    <w:rsid w:val="00BB6F16"/>
    <w:rsid w:val="00C02D14"/>
    <w:rsid w:val="00C91C13"/>
    <w:rsid w:val="00CD39CA"/>
    <w:rsid w:val="00D0057B"/>
    <w:rsid w:val="00D4065C"/>
    <w:rsid w:val="00D5458C"/>
    <w:rsid w:val="00F64684"/>
    <w:rsid w:val="00FF5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F9BCE"/>
  <w15:docId w15:val="{B801AFB2-D224-4295-8D14-12F324404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g-tns-c3529625864-3">
    <w:name w:val="ng-tns-c3529625864-3"/>
    <w:basedOn w:val="a0"/>
    <w:rsid w:val="0068746C"/>
  </w:style>
  <w:style w:type="character" w:styleId="a3">
    <w:name w:val="Hyperlink"/>
    <w:basedOn w:val="a0"/>
    <w:uiPriority w:val="99"/>
    <w:semiHidden/>
    <w:unhideWhenUsed/>
    <w:rsid w:val="0068746C"/>
    <w:rPr>
      <w:color w:val="0000FF"/>
      <w:u w:val="single"/>
    </w:rPr>
  </w:style>
  <w:style w:type="character" w:customStyle="1" w:styleId="mb-3">
    <w:name w:val="mb-3"/>
    <w:basedOn w:val="a0"/>
    <w:rsid w:val="00393C1D"/>
  </w:style>
  <w:style w:type="paragraph" w:styleId="a4">
    <w:name w:val="Balloon Text"/>
    <w:basedOn w:val="a"/>
    <w:link w:val="a5"/>
    <w:uiPriority w:val="99"/>
    <w:semiHidden/>
    <w:unhideWhenUsed/>
    <w:rsid w:val="00B250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50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3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8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63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8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2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07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0881A4-7CB7-4AFF-97B7-C7F3B36DF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647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В. Суродеев</dc:creator>
  <cp:lastModifiedBy>Пользователь</cp:lastModifiedBy>
  <cp:revision>17</cp:revision>
  <dcterms:created xsi:type="dcterms:W3CDTF">2024-03-22T09:18:00Z</dcterms:created>
  <dcterms:modified xsi:type="dcterms:W3CDTF">2025-07-02T12:01:00Z</dcterms:modified>
</cp:coreProperties>
</file>