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ECC5" w14:textId="77777777" w:rsidR="00EC1A4C" w:rsidRDefault="00EC1A4C" w:rsidP="006874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D35F4" w14:textId="48DD8B64" w:rsidR="00B1686A" w:rsidRDefault="008F449C" w:rsidP="00B16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DFC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к Инвестиционной площадке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46C" w:rsidRPr="004E5DFC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4E5DFC"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Инвестиционной карте Республики Мордовия</w:t>
      </w:r>
    </w:p>
    <w:p w14:paraId="4C7F6719" w14:textId="77777777" w:rsidR="00A61FEB" w:rsidRDefault="00B1686A" w:rsidP="00F440B3">
      <w:pPr>
        <w:tabs>
          <w:tab w:val="left" w:pos="525"/>
        </w:tabs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D276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37346BF" wp14:editId="7612D7EF">
            <wp:extent cx="3286125" cy="22099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917" cy="222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B28B" w14:textId="5876469A" w:rsidR="00F440B3" w:rsidRPr="004E5DFC" w:rsidRDefault="00B1686A" w:rsidP="00F440B3">
      <w:pPr>
        <w:tabs>
          <w:tab w:val="left" w:pos="52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10661BF" wp14:editId="467A3F69">
            <wp:extent cx="3181350" cy="2087351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932" cy="209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FE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F8B583D" wp14:editId="662EA670">
            <wp:extent cx="2743200" cy="191485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70" cy="1918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467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329"/>
        <w:gridCol w:w="4536"/>
        <w:gridCol w:w="5103"/>
      </w:tblGrid>
      <w:tr w:rsidR="0068746C" w:rsidRPr="004E5DFC" w14:paraId="341AD5F7" w14:textId="7E94DBB2" w:rsidTr="0068746C">
        <w:trPr>
          <w:trHeight w:val="330"/>
        </w:trPr>
        <w:tc>
          <w:tcPr>
            <w:tcW w:w="5034" w:type="dxa"/>
            <w:gridSpan w:val="2"/>
          </w:tcPr>
          <w:p w14:paraId="1FBD16A7" w14:textId="78CAC7B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536" w:type="dxa"/>
          </w:tcPr>
          <w:p w14:paraId="122FAE4E" w14:textId="6AAE8277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по критерию</w:t>
            </w:r>
          </w:p>
        </w:tc>
        <w:tc>
          <w:tcPr>
            <w:tcW w:w="5103" w:type="dxa"/>
          </w:tcPr>
          <w:p w14:paraId="2FBD253D" w14:textId="260A4A4B" w:rsidR="0068746C" w:rsidRPr="004E5DFC" w:rsidRDefault="0068746C" w:rsidP="00687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</w:t>
            </w:r>
          </w:p>
        </w:tc>
      </w:tr>
      <w:tr w:rsidR="00393C1D" w:rsidRPr="004E5DFC" w14:paraId="5DB36D06" w14:textId="1C7A3F14" w:rsidTr="00B538CA">
        <w:trPr>
          <w:trHeight w:val="420"/>
        </w:trPr>
        <w:tc>
          <w:tcPr>
            <w:tcW w:w="14673" w:type="dxa"/>
            <w:gridSpan w:val="4"/>
          </w:tcPr>
          <w:p w14:paraId="18D2AA33" w14:textId="631E0B21" w:rsidR="00393C1D" w:rsidRPr="004E5DFC" w:rsidRDefault="00393C1D" w:rsidP="0039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393C1D" w:rsidRPr="004E5DFC" w14:paraId="6506CAD6" w14:textId="77777777" w:rsidTr="0068746C">
        <w:trPr>
          <w:trHeight w:val="420"/>
        </w:trPr>
        <w:tc>
          <w:tcPr>
            <w:tcW w:w="705" w:type="dxa"/>
          </w:tcPr>
          <w:p w14:paraId="2C24EECA" w14:textId="312E551F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FE98856" w14:textId="59844EF1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14:paraId="5D20139F" w14:textId="43D554BC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инвестиционной площадки</w:t>
            </w:r>
          </w:p>
        </w:tc>
        <w:tc>
          <w:tcPr>
            <w:tcW w:w="5103" w:type="dxa"/>
          </w:tcPr>
          <w:p w14:paraId="329DA66F" w14:textId="71290408" w:rsidR="00393C1D" w:rsidRPr="004E5DFC" w:rsidRDefault="0020473F" w:rsidP="007343C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47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Инвестиционная площадка №14 на территории Атюрьевского муниципального </w:t>
            </w:r>
            <w:r w:rsidRPr="002047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района (здание)</w:t>
            </w:r>
          </w:p>
        </w:tc>
      </w:tr>
      <w:tr w:rsidR="00393C1D" w:rsidRPr="004E5DFC" w14:paraId="3879775D" w14:textId="77777777" w:rsidTr="00125070">
        <w:trPr>
          <w:trHeight w:val="276"/>
        </w:trPr>
        <w:tc>
          <w:tcPr>
            <w:tcW w:w="705" w:type="dxa"/>
          </w:tcPr>
          <w:p w14:paraId="2F421FAB" w14:textId="243704A3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9" w:type="dxa"/>
          </w:tcPr>
          <w:p w14:paraId="3589B0C3" w14:textId="6485804B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4536" w:type="dxa"/>
          </w:tcPr>
          <w:p w14:paraId="50B8FF00" w14:textId="5310EA1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/Гринфилд</w:t>
            </w:r>
          </w:p>
        </w:tc>
        <w:tc>
          <w:tcPr>
            <w:tcW w:w="5103" w:type="dxa"/>
          </w:tcPr>
          <w:p w14:paraId="16C5AC8E" w14:textId="773121A4" w:rsidR="00393C1D" w:rsidRPr="004E5DFC" w:rsidRDefault="00465332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65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77B7FA71" w14:textId="77777777" w:rsidTr="0068746C">
        <w:trPr>
          <w:trHeight w:val="345"/>
        </w:trPr>
        <w:tc>
          <w:tcPr>
            <w:tcW w:w="705" w:type="dxa"/>
          </w:tcPr>
          <w:p w14:paraId="44F24FB9" w14:textId="6DB9B67B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4FC4F44C" w14:textId="1C5C1D9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36" w:type="dxa"/>
          </w:tcPr>
          <w:p w14:paraId="0F971074" w14:textId="42B5BB48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Республики Мордовия</w:t>
            </w:r>
          </w:p>
        </w:tc>
        <w:tc>
          <w:tcPr>
            <w:tcW w:w="5103" w:type="dxa"/>
          </w:tcPr>
          <w:p w14:paraId="1EE9503D" w14:textId="3522D3AC" w:rsidR="00393C1D" w:rsidRPr="004E5DFC" w:rsidRDefault="00280FF3" w:rsidP="00393C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Атюрьевский</w:t>
            </w:r>
            <w:r w:rsidR="00393C1D"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муниципальный район</w:t>
            </w:r>
          </w:p>
        </w:tc>
      </w:tr>
      <w:tr w:rsidR="00393C1D" w:rsidRPr="004E5DFC" w14:paraId="141304A1" w14:textId="77777777" w:rsidTr="00125070">
        <w:trPr>
          <w:trHeight w:val="605"/>
        </w:trPr>
        <w:tc>
          <w:tcPr>
            <w:tcW w:w="705" w:type="dxa"/>
          </w:tcPr>
          <w:p w14:paraId="24EA9C8D" w14:textId="089A81A6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001867E2" w14:textId="043ECA26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4536" w:type="dxa"/>
          </w:tcPr>
          <w:p w14:paraId="643A8FE3" w14:textId="7A337933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Ссылка на сайт муниципального образования</w:t>
            </w:r>
          </w:p>
        </w:tc>
        <w:tc>
          <w:tcPr>
            <w:tcW w:w="5103" w:type="dxa"/>
          </w:tcPr>
          <w:p w14:paraId="57849348" w14:textId="63A09611" w:rsidR="00393C1D" w:rsidRPr="004E5DFC" w:rsidRDefault="00393C1D" w:rsidP="00393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5DF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https://</w:t>
            </w:r>
            <w:r w:rsidR="00D0057B" w:rsidRPr="00D0057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atyurevo-r13.gosweb.gosuslugi.ru</w:t>
            </w:r>
          </w:p>
        </w:tc>
      </w:tr>
      <w:tr w:rsidR="00393C1D" w:rsidRPr="004E5DFC" w14:paraId="1D6E3009" w14:textId="77777777" w:rsidTr="0068746C">
        <w:trPr>
          <w:trHeight w:val="465"/>
        </w:trPr>
        <w:tc>
          <w:tcPr>
            <w:tcW w:w="705" w:type="dxa"/>
          </w:tcPr>
          <w:p w14:paraId="06FA0959" w14:textId="2A6C859D" w:rsidR="00393C1D" w:rsidRPr="004E5DFC" w:rsidRDefault="00393C1D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8FA86E6" w14:textId="43A360BE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4536" w:type="dxa"/>
          </w:tcPr>
          <w:p w14:paraId="77355FF7" w14:textId="771564E4" w:rsidR="00393C1D" w:rsidRPr="004E5DFC" w:rsidRDefault="00393C1D" w:rsidP="00393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адрес Инвестиционной площадки</w:t>
            </w:r>
          </w:p>
        </w:tc>
        <w:tc>
          <w:tcPr>
            <w:tcW w:w="5103" w:type="dxa"/>
          </w:tcPr>
          <w:p w14:paraId="41455F84" w14:textId="75709FEF" w:rsidR="00393C1D" w:rsidRPr="004E5DFC" w:rsidRDefault="0020473F" w:rsidP="00D0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473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Атюрьевский район, </w:t>
            </w:r>
            <w:proofErr w:type="spellStart"/>
            <w:r w:rsidRPr="0020473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с.Атюрьево</w:t>
            </w:r>
            <w:proofErr w:type="spellEnd"/>
            <w:r w:rsidRPr="0020473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proofErr w:type="gramStart"/>
            <w:r w:rsidRPr="0020473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пер.Больничный</w:t>
            </w:r>
            <w:proofErr w:type="spellEnd"/>
            <w:proofErr w:type="gramEnd"/>
            <w:r w:rsidRPr="0020473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, д.1д</w:t>
            </w:r>
          </w:p>
        </w:tc>
      </w:tr>
      <w:tr w:rsidR="00912B92" w:rsidRPr="004E5DFC" w14:paraId="783E4CE7" w14:textId="77777777" w:rsidTr="00613698">
        <w:trPr>
          <w:trHeight w:val="360"/>
        </w:trPr>
        <w:tc>
          <w:tcPr>
            <w:tcW w:w="14673" w:type="dxa"/>
            <w:gridSpan w:val="4"/>
          </w:tcPr>
          <w:p w14:paraId="612C36C7" w14:textId="0C7DBF34" w:rsidR="00912B92" w:rsidRPr="004E5DFC" w:rsidRDefault="00912B92" w:rsidP="00912B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Заполняется в случае, если площадка </w:t>
            </w:r>
            <w:proofErr w:type="spellStart"/>
            <w:r w:rsidRPr="004E5DF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браунфилд</w:t>
            </w:r>
            <w:proofErr w:type="spellEnd"/>
          </w:p>
        </w:tc>
      </w:tr>
      <w:tr w:rsidR="00393C1D" w:rsidRPr="004E5DFC" w14:paraId="6CA78A38" w14:textId="77777777" w:rsidTr="00125070">
        <w:trPr>
          <w:trHeight w:val="590"/>
        </w:trPr>
        <w:tc>
          <w:tcPr>
            <w:tcW w:w="705" w:type="dxa"/>
          </w:tcPr>
          <w:p w14:paraId="055FB5A4" w14:textId="4F1CDC5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3D10C05" w14:textId="43FA4CC3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536" w:type="dxa"/>
          </w:tcPr>
          <w:p w14:paraId="6547734B" w14:textId="19D4BBD4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кадастровый номер объекта недвижимости</w:t>
            </w:r>
          </w:p>
        </w:tc>
        <w:tc>
          <w:tcPr>
            <w:tcW w:w="5103" w:type="dxa"/>
          </w:tcPr>
          <w:p w14:paraId="43C80D00" w14:textId="682ACA5F" w:rsidR="00393C1D" w:rsidRPr="004E5DFC" w:rsidRDefault="0020473F" w:rsidP="0048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3F">
              <w:rPr>
                <w:rFonts w:ascii="Times New Roman" w:hAnsi="Times New Roman" w:cs="Times New Roman"/>
                <w:sz w:val="24"/>
                <w:szCs w:val="24"/>
              </w:rPr>
              <w:t>13:02:0101005:</w:t>
            </w:r>
            <w:r w:rsidR="00480834"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</w:tr>
      <w:tr w:rsidR="00393C1D" w:rsidRPr="004E5DFC" w14:paraId="551975E7" w14:textId="77777777" w:rsidTr="0068746C">
        <w:trPr>
          <w:trHeight w:val="210"/>
        </w:trPr>
        <w:tc>
          <w:tcPr>
            <w:tcW w:w="705" w:type="dxa"/>
          </w:tcPr>
          <w:p w14:paraId="001AEA6E" w14:textId="745FB711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2CAFA9B" w14:textId="7EA72D08" w:rsidR="00393C1D" w:rsidRPr="004E5DFC" w:rsidRDefault="00912B92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объекта недвижимости, </w:t>
            </w:r>
            <w:proofErr w:type="spellStart"/>
            <w:proofErr w:type="gram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4536" w:type="dxa"/>
          </w:tcPr>
          <w:p w14:paraId="3D35D07C" w14:textId="0401D3E8" w:rsidR="00393C1D" w:rsidRPr="004E5DFC" w:rsidRDefault="00125070" w:rsidP="0039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Заполняется площадь объекта недвижимости</w:t>
            </w:r>
          </w:p>
        </w:tc>
        <w:tc>
          <w:tcPr>
            <w:tcW w:w="5103" w:type="dxa"/>
          </w:tcPr>
          <w:p w14:paraId="23A03B8E" w14:textId="065F7B18" w:rsidR="00393C1D" w:rsidRPr="004E5DFC" w:rsidRDefault="0020473F" w:rsidP="004808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47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4808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2047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4808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2047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125070" w:rsidRPr="004E5DFC" w14:paraId="764707C3" w14:textId="77777777" w:rsidTr="000B2B2C">
        <w:trPr>
          <w:trHeight w:val="225"/>
        </w:trPr>
        <w:tc>
          <w:tcPr>
            <w:tcW w:w="14673" w:type="dxa"/>
            <w:gridSpan w:val="4"/>
          </w:tcPr>
          <w:p w14:paraId="5351701E" w14:textId="0A4CCC1B" w:rsidR="00125070" w:rsidRPr="004E5DFC" w:rsidRDefault="00125070" w:rsidP="0012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125070" w:rsidRPr="004E5DFC" w14:paraId="4C666224" w14:textId="77777777" w:rsidTr="0068746C">
        <w:trPr>
          <w:trHeight w:val="210"/>
        </w:trPr>
        <w:tc>
          <w:tcPr>
            <w:tcW w:w="705" w:type="dxa"/>
          </w:tcPr>
          <w:p w14:paraId="269A8EFA" w14:textId="68A08FF0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766DA8E1" w14:textId="6026470F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</w:tcPr>
          <w:p w14:paraId="4423B936" w14:textId="5B088ADD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кадастровый номер ЗУ</w:t>
            </w:r>
          </w:p>
        </w:tc>
        <w:tc>
          <w:tcPr>
            <w:tcW w:w="5103" w:type="dxa"/>
          </w:tcPr>
          <w:p w14:paraId="126BCB63" w14:textId="7B8BBA66" w:rsidR="00125070" w:rsidRPr="004E5DFC" w:rsidRDefault="00480834" w:rsidP="007526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473F">
              <w:rPr>
                <w:rFonts w:ascii="Times New Roman" w:hAnsi="Times New Roman" w:cs="Times New Roman"/>
                <w:sz w:val="24"/>
                <w:szCs w:val="24"/>
              </w:rPr>
              <w:t>13:02:0101005:4693</w:t>
            </w:r>
          </w:p>
        </w:tc>
      </w:tr>
      <w:tr w:rsidR="00125070" w:rsidRPr="004E5DFC" w14:paraId="330AA83A" w14:textId="77777777" w:rsidTr="0068746C">
        <w:trPr>
          <w:trHeight w:val="285"/>
        </w:trPr>
        <w:tc>
          <w:tcPr>
            <w:tcW w:w="705" w:type="dxa"/>
          </w:tcPr>
          <w:p w14:paraId="6B28D011" w14:textId="64756C3C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28926CB" w14:textId="1F8646CD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4536" w:type="dxa"/>
          </w:tcPr>
          <w:p w14:paraId="23E8C5FD" w14:textId="1BFE6BA9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площадь ЗУ</w:t>
            </w:r>
          </w:p>
        </w:tc>
        <w:tc>
          <w:tcPr>
            <w:tcW w:w="5103" w:type="dxa"/>
          </w:tcPr>
          <w:p w14:paraId="17C31BB5" w14:textId="5949FB9F" w:rsidR="00125070" w:rsidRPr="004E5DFC" w:rsidRDefault="00480834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47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0,31 Га</w:t>
            </w:r>
          </w:p>
        </w:tc>
      </w:tr>
      <w:tr w:rsidR="00125070" w:rsidRPr="004E5DFC" w14:paraId="4B1AC265" w14:textId="77777777" w:rsidTr="0068746C">
        <w:trPr>
          <w:trHeight w:val="210"/>
        </w:trPr>
        <w:tc>
          <w:tcPr>
            <w:tcW w:w="705" w:type="dxa"/>
          </w:tcPr>
          <w:p w14:paraId="094DDC88" w14:textId="59EE2C3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628AE721" w14:textId="570996C8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36" w:type="dxa"/>
          </w:tcPr>
          <w:p w14:paraId="14B11274" w14:textId="698823C7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категория ЗУ</w:t>
            </w:r>
          </w:p>
        </w:tc>
        <w:tc>
          <w:tcPr>
            <w:tcW w:w="5103" w:type="dxa"/>
          </w:tcPr>
          <w:p w14:paraId="0B11F619" w14:textId="62B2F51F" w:rsidR="00125070" w:rsidRPr="004E5DFC" w:rsidRDefault="00480834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08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125070" w:rsidRPr="004E5DFC" w14:paraId="0F9E5DC2" w14:textId="77777777" w:rsidTr="0068746C">
        <w:trPr>
          <w:trHeight w:val="255"/>
        </w:trPr>
        <w:tc>
          <w:tcPr>
            <w:tcW w:w="705" w:type="dxa"/>
          </w:tcPr>
          <w:p w14:paraId="5876FA97" w14:textId="641A672D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5312A8D1" w14:textId="2D017D10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36" w:type="dxa"/>
          </w:tcPr>
          <w:p w14:paraId="5F7EAD87" w14:textId="3D267425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вид разрешенного использования земельного участка</w:t>
            </w:r>
          </w:p>
        </w:tc>
        <w:tc>
          <w:tcPr>
            <w:tcW w:w="5103" w:type="dxa"/>
          </w:tcPr>
          <w:p w14:paraId="67785D40" w14:textId="549B29EF" w:rsidR="00125070" w:rsidRPr="004E5DFC" w:rsidRDefault="0020473F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47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определён</w:t>
            </w:r>
          </w:p>
        </w:tc>
      </w:tr>
      <w:tr w:rsidR="00125070" w:rsidRPr="004E5DFC" w14:paraId="66F72E4E" w14:textId="77777777" w:rsidTr="0068746C">
        <w:trPr>
          <w:trHeight w:val="210"/>
        </w:trPr>
        <w:tc>
          <w:tcPr>
            <w:tcW w:w="705" w:type="dxa"/>
          </w:tcPr>
          <w:p w14:paraId="2DBDF9FA" w14:textId="3780FEF7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9" w:type="dxa"/>
          </w:tcPr>
          <w:p w14:paraId="1453B799" w14:textId="72216A94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4536" w:type="dxa"/>
          </w:tcPr>
          <w:p w14:paraId="2011F377" w14:textId="58D01266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Собственность/Аренда/Сервитут</w:t>
            </w:r>
          </w:p>
        </w:tc>
        <w:tc>
          <w:tcPr>
            <w:tcW w:w="5103" w:type="dxa"/>
          </w:tcPr>
          <w:p w14:paraId="6C2BCA27" w14:textId="33B8058D" w:rsidR="00125070" w:rsidRPr="004E5DFC" w:rsidRDefault="0063408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Собственность</w:t>
            </w:r>
          </w:p>
        </w:tc>
      </w:tr>
      <w:tr w:rsidR="00125070" w:rsidRPr="004E5DFC" w14:paraId="47CBAD51" w14:textId="77777777" w:rsidTr="0068746C">
        <w:trPr>
          <w:trHeight w:val="240"/>
        </w:trPr>
        <w:tc>
          <w:tcPr>
            <w:tcW w:w="705" w:type="dxa"/>
          </w:tcPr>
          <w:p w14:paraId="2777A32E" w14:textId="415EC7B8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21C3E3CB" w14:textId="3A14F525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4536" w:type="dxa"/>
          </w:tcPr>
          <w:p w14:paraId="3AC24AF9" w14:textId="679C0C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правообладатель ЗУ</w:t>
            </w:r>
          </w:p>
        </w:tc>
        <w:tc>
          <w:tcPr>
            <w:tcW w:w="5103" w:type="dxa"/>
          </w:tcPr>
          <w:p w14:paraId="33BBD448" w14:textId="2E70679C" w:rsidR="00125070" w:rsidRPr="004E5DFC" w:rsidRDefault="00A03927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Администрация </w:t>
            </w:r>
            <w:r w:rsidR="00367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Атюрьевского</w:t>
            </w:r>
            <w:r w:rsidRPr="004E5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125070" w:rsidRPr="004E5DFC" w14:paraId="22791D59" w14:textId="77777777" w:rsidTr="0068746C">
        <w:trPr>
          <w:trHeight w:val="195"/>
        </w:trPr>
        <w:tc>
          <w:tcPr>
            <w:tcW w:w="705" w:type="dxa"/>
          </w:tcPr>
          <w:p w14:paraId="34F638B9" w14:textId="4C6A6F95" w:rsidR="00125070" w:rsidRPr="004E5DFC" w:rsidRDefault="0012507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C7825D1" w14:textId="7285C39C" w:rsidR="00125070" w:rsidRPr="004E5DFC" w:rsidRDefault="0012507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дороги регионального </w:t>
            </w:r>
            <w:r w:rsidR="001D1910" w:rsidRPr="004E5DFC">
              <w:rPr>
                <w:rFonts w:ascii="Times New Roman" w:hAnsi="Times New Roman" w:cs="Times New Roman"/>
                <w:sz w:val="24"/>
                <w:szCs w:val="24"/>
              </w:rPr>
              <w:t>значения, км</w:t>
            </w:r>
          </w:p>
        </w:tc>
        <w:tc>
          <w:tcPr>
            <w:tcW w:w="4536" w:type="dxa"/>
          </w:tcPr>
          <w:p w14:paraId="7423170F" w14:textId="16263A0F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регионального значения</w:t>
            </w:r>
          </w:p>
        </w:tc>
        <w:tc>
          <w:tcPr>
            <w:tcW w:w="5103" w:type="dxa"/>
          </w:tcPr>
          <w:p w14:paraId="64EAE5A7" w14:textId="32B56A4E" w:rsidR="00125070" w:rsidRPr="004E5DFC" w:rsidRDefault="009A6EAB" w:rsidP="00D856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E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0,02 км, </w:t>
            </w:r>
            <w:r w:rsidR="00D856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а/д Атюрьево-Темников</w:t>
            </w:r>
          </w:p>
        </w:tc>
      </w:tr>
      <w:tr w:rsidR="00125070" w:rsidRPr="004E5DFC" w14:paraId="41B30A83" w14:textId="77777777" w:rsidTr="0068746C">
        <w:trPr>
          <w:trHeight w:val="270"/>
        </w:trPr>
        <w:tc>
          <w:tcPr>
            <w:tcW w:w="705" w:type="dxa"/>
          </w:tcPr>
          <w:p w14:paraId="4833A359" w14:textId="10AE2106" w:rsidR="00125070" w:rsidRPr="004E5DFC" w:rsidRDefault="001D1910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29" w:type="dxa"/>
          </w:tcPr>
          <w:p w14:paraId="7F83C4E7" w14:textId="6454277E" w:rsidR="00125070" w:rsidRPr="004E5DFC" w:rsidRDefault="001D1910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дороги федерального значения, км</w:t>
            </w:r>
          </w:p>
        </w:tc>
        <w:tc>
          <w:tcPr>
            <w:tcW w:w="4536" w:type="dxa"/>
          </w:tcPr>
          <w:p w14:paraId="7072821A" w14:textId="0EA19FCE" w:rsidR="00125070" w:rsidRPr="004E5DFC" w:rsidRDefault="0039011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дороги федерального значения</w:t>
            </w:r>
          </w:p>
        </w:tc>
        <w:tc>
          <w:tcPr>
            <w:tcW w:w="5103" w:type="dxa"/>
          </w:tcPr>
          <w:p w14:paraId="000E5A83" w14:textId="68D73F4E" w:rsidR="00125070" w:rsidRPr="004E5DFC" w:rsidRDefault="009F7C9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0,02</w:t>
            </w:r>
            <w:r w:rsidR="00144196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  <w:r w:rsidR="00D856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 а/д Р-180 подъезд г. Саранск от М-5</w:t>
            </w:r>
          </w:p>
        </w:tc>
      </w:tr>
      <w:tr w:rsidR="00D85636" w:rsidRPr="004E5DFC" w14:paraId="59F3A5D4" w14:textId="77777777" w:rsidTr="0068746C">
        <w:trPr>
          <w:trHeight w:val="240"/>
        </w:trPr>
        <w:tc>
          <w:tcPr>
            <w:tcW w:w="705" w:type="dxa"/>
          </w:tcPr>
          <w:p w14:paraId="166D2C85" w14:textId="0B7C07A9" w:rsidR="00D85636" w:rsidRPr="004E5DFC" w:rsidRDefault="00D8563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</w:tcPr>
          <w:p w14:paraId="064E5096" w14:textId="64DB0675" w:rsidR="00D85636" w:rsidRPr="004E5DFC" w:rsidRDefault="00D8563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ж/д, км</w:t>
            </w:r>
          </w:p>
        </w:tc>
        <w:tc>
          <w:tcPr>
            <w:tcW w:w="4536" w:type="dxa"/>
          </w:tcPr>
          <w:p w14:paraId="11A1661E" w14:textId="285EB437" w:rsidR="00D85636" w:rsidRPr="004E5DFC" w:rsidRDefault="00D8563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ж/д</w:t>
            </w:r>
          </w:p>
        </w:tc>
        <w:tc>
          <w:tcPr>
            <w:tcW w:w="5103" w:type="dxa"/>
          </w:tcPr>
          <w:p w14:paraId="7551B0AC" w14:textId="1E8A02E1" w:rsidR="00D85636" w:rsidRPr="004E5DFC" w:rsidRDefault="00D85636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29E1">
              <w:t xml:space="preserve">30 км ж/д ст. </w:t>
            </w:r>
            <w:proofErr w:type="spellStart"/>
            <w:r w:rsidRPr="006929E1">
              <w:t>п.Торбеево</w:t>
            </w:r>
            <w:proofErr w:type="spellEnd"/>
          </w:p>
        </w:tc>
      </w:tr>
      <w:tr w:rsidR="00D85636" w:rsidRPr="004E5DFC" w14:paraId="2C633D97" w14:textId="77777777" w:rsidTr="0068746C">
        <w:trPr>
          <w:trHeight w:val="240"/>
        </w:trPr>
        <w:tc>
          <w:tcPr>
            <w:tcW w:w="705" w:type="dxa"/>
          </w:tcPr>
          <w:p w14:paraId="52C6C05D" w14:textId="55BEEA02" w:rsidR="00D85636" w:rsidRPr="004E5DFC" w:rsidRDefault="00D8563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</w:tcPr>
          <w:p w14:paraId="2DCE9623" w14:textId="3B109E35" w:rsidR="00D85636" w:rsidRPr="004E5DFC" w:rsidRDefault="00D8563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аэропорта, км</w:t>
            </w:r>
          </w:p>
        </w:tc>
        <w:tc>
          <w:tcPr>
            <w:tcW w:w="4536" w:type="dxa"/>
          </w:tcPr>
          <w:p w14:paraId="69629B32" w14:textId="08599F19" w:rsidR="00D85636" w:rsidRPr="004E5DFC" w:rsidRDefault="00D8563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E8CF3E" w14:textId="3E49F6E1" w:rsidR="00D85636" w:rsidRPr="004E5DFC" w:rsidRDefault="00D8563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29E1">
              <w:t xml:space="preserve">140 км, аэропорт </w:t>
            </w:r>
            <w:proofErr w:type="spellStart"/>
            <w:r w:rsidRPr="006929E1">
              <w:t>г.Саранск</w:t>
            </w:r>
            <w:proofErr w:type="spellEnd"/>
          </w:p>
        </w:tc>
      </w:tr>
      <w:tr w:rsidR="00D85636" w:rsidRPr="004E5DFC" w14:paraId="1DF831B4" w14:textId="77777777" w:rsidTr="0068746C">
        <w:trPr>
          <w:trHeight w:val="240"/>
        </w:trPr>
        <w:tc>
          <w:tcPr>
            <w:tcW w:w="705" w:type="dxa"/>
          </w:tcPr>
          <w:p w14:paraId="0C8EA42E" w14:textId="0CA36C37" w:rsidR="00D85636" w:rsidRPr="004E5DFC" w:rsidRDefault="00D8563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</w:tcPr>
          <w:p w14:paraId="573D3B65" w14:textId="41FE6A80" w:rsidR="00D85636" w:rsidRPr="004E5DFC" w:rsidRDefault="00D8563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г. Саранск, км</w:t>
            </w:r>
          </w:p>
        </w:tc>
        <w:tc>
          <w:tcPr>
            <w:tcW w:w="4536" w:type="dxa"/>
          </w:tcPr>
          <w:p w14:paraId="631C84DB" w14:textId="5AE39270" w:rsidR="00D85636" w:rsidRPr="004E5DFC" w:rsidRDefault="00D85636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г. Саранск</w:t>
            </w:r>
          </w:p>
        </w:tc>
        <w:tc>
          <w:tcPr>
            <w:tcW w:w="5103" w:type="dxa"/>
          </w:tcPr>
          <w:p w14:paraId="5821A65D" w14:textId="72F01F2A" w:rsidR="00D85636" w:rsidRPr="004E5DFC" w:rsidRDefault="00D85636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29E1">
              <w:t>140 км до г. Саранск</w:t>
            </w:r>
          </w:p>
        </w:tc>
      </w:tr>
      <w:tr w:rsidR="0083678E" w:rsidRPr="004E5DFC" w14:paraId="3C546C46" w14:textId="77777777" w:rsidTr="0068746C">
        <w:trPr>
          <w:trHeight w:val="240"/>
        </w:trPr>
        <w:tc>
          <w:tcPr>
            <w:tcW w:w="705" w:type="dxa"/>
          </w:tcPr>
          <w:p w14:paraId="660406C7" w14:textId="2FC58CA3" w:rsidR="0083678E" w:rsidRPr="004E5DFC" w:rsidRDefault="0083678E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4384E539" w14:textId="77892E71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муниципального района, км</w:t>
            </w:r>
          </w:p>
        </w:tc>
        <w:tc>
          <w:tcPr>
            <w:tcW w:w="4536" w:type="dxa"/>
          </w:tcPr>
          <w:p w14:paraId="5C5A88E2" w14:textId="3E295D2F" w:rsidR="0083678E" w:rsidRPr="004E5DFC" w:rsidRDefault="0083678E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районного центра (Заполняется при условии, что инвестиционная площадка находится не в границах районного центра)</w:t>
            </w:r>
          </w:p>
        </w:tc>
        <w:tc>
          <w:tcPr>
            <w:tcW w:w="5103" w:type="dxa"/>
          </w:tcPr>
          <w:p w14:paraId="18422364" w14:textId="503B1801" w:rsidR="0083678E" w:rsidRPr="004E5DFC" w:rsidRDefault="00144196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Находится в районном центре</w:t>
            </w:r>
          </w:p>
        </w:tc>
      </w:tr>
      <w:tr w:rsidR="00390116" w:rsidRPr="004E5DFC" w14:paraId="38F2D33F" w14:textId="77777777" w:rsidTr="000F54A7">
        <w:trPr>
          <w:trHeight w:val="240"/>
        </w:trPr>
        <w:tc>
          <w:tcPr>
            <w:tcW w:w="14673" w:type="dxa"/>
            <w:gridSpan w:val="4"/>
          </w:tcPr>
          <w:p w14:paraId="4FE901B1" w14:textId="0D9E1BEE" w:rsidR="00390116" w:rsidRPr="004E5DFC" w:rsidRDefault="00390116" w:rsidP="0039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 (Инфраструктура)</w:t>
            </w:r>
          </w:p>
        </w:tc>
      </w:tr>
      <w:tr w:rsidR="00390116" w:rsidRPr="004E5DFC" w14:paraId="65C0FDCD" w14:textId="77777777" w:rsidTr="0068746C">
        <w:trPr>
          <w:trHeight w:val="240"/>
        </w:trPr>
        <w:tc>
          <w:tcPr>
            <w:tcW w:w="705" w:type="dxa"/>
          </w:tcPr>
          <w:p w14:paraId="12097729" w14:textId="05A23D33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9" w:type="dxa"/>
          </w:tcPr>
          <w:p w14:paraId="102D1CBD" w14:textId="0C01D287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36" w:type="dxa"/>
          </w:tcPr>
          <w:p w14:paraId="2DB44505" w14:textId="08D0287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ГРС</w:t>
            </w:r>
          </w:p>
        </w:tc>
        <w:tc>
          <w:tcPr>
            <w:tcW w:w="5103" w:type="dxa"/>
          </w:tcPr>
          <w:p w14:paraId="5DC21BC3" w14:textId="77777777" w:rsidR="00D85636" w:rsidRDefault="00D85636" w:rsidP="00D8563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куб.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spellEnd"/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/час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</w:t>
            </w:r>
          </w:p>
          <w:p w14:paraId="77C899CB" w14:textId="6EFB9648" w:rsidR="00390116" w:rsidRPr="004E5DFC" w:rsidRDefault="00D85636" w:rsidP="00D856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Точка подключения ШРП высокого давления, расстояние до точки подключения 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км</w:t>
            </w:r>
          </w:p>
        </w:tc>
      </w:tr>
      <w:tr w:rsidR="00390116" w:rsidRPr="004E5DFC" w14:paraId="07EA6D2A" w14:textId="77777777" w:rsidTr="0068746C">
        <w:trPr>
          <w:trHeight w:val="240"/>
        </w:trPr>
        <w:tc>
          <w:tcPr>
            <w:tcW w:w="705" w:type="dxa"/>
          </w:tcPr>
          <w:p w14:paraId="4BC02744" w14:textId="3C1288CC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5AF4C66" w14:textId="200C0E3B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ГРС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51129FB9" w14:textId="4867E0E6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ГРС с наименованием</w:t>
            </w:r>
          </w:p>
        </w:tc>
        <w:tc>
          <w:tcPr>
            <w:tcW w:w="5103" w:type="dxa"/>
          </w:tcPr>
          <w:p w14:paraId="52865EA9" w14:textId="662A8367" w:rsidR="00390116" w:rsidRPr="004E5DFC" w:rsidRDefault="00D85636" w:rsidP="0036782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км до линейной компрессорной станции КС-26 Торбеевская КЦ-1</w:t>
            </w:r>
          </w:p>
        </w:tc>
      </w:tr>
      <w:tr w:rsidR="00390116" w:rsidRPr="004E5DFC" w14:paraId="78CE86ED" w14:textId="77777777" w:rsidTr="0068746C">
        <w:trPr>
          <w:trHeight w:val="240"/>
        </w:trPr>
        <w:tc>
          <w:tcPr>
            <w:tcW w:w="705" w:type="dxa"/>
          </w:tcPr>
          <w:p w14:paraId="6F698141" w14:textId="2E16C796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9" w:type="dxa"/>
          </w:tcPr>
          <w:p w14:paraId="3D907E7E" w14:textId="6E481801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4536" w:type="dxa"/>
          </w:tcPr>
          <w:p w14:paraId="6B51868E" w14:textId="65D5E1EA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ближайшей подстанции</w:t>
            </w:r>
          </w:p>
        </w:tc>
        <w:tc>
          <w:tcPr>
            <w:tcW w:w="5103" w:type="dxa"/>
          </w:tcPr>
          <w:p w14:paraId="1A379B22" w14:textId="77777777" w:rsidR="00D85636" w:rsidRDefault="00D85636" w:rsidP="00D8563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0,63 МВт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  <w:p w14:paraId="31A3ED2C" w14:textId="62473726" w:rsidR="00390116" w:rsidRPr="004E5DFC" w:rsidRDefault="00D85636" w:rsidP="00D856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Точка подключения ЛЭП ВЛ 10 кв, расстояние до точки подключения 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0,015 км</w:t>
            </w:r>
          </w:p>
        </w:tc>
      </w:tr>
      <w:tr w:rsidR="00390116" w:rsidRPr="004E5DFC" w14:paraId="3BFCBCA4" w14:textId="77777777" w:rsidTr="0068746C">
        <w:trPr>
          <w:trHeight w:val="240"/>
        </w:trPr>
        <w:tc>
          <w:tcPr>
            <w:tcW w:w="705" w:type="dxa"/>
          </w:tcPr>
          <w:p w14:paraId="22C8375C" w14:textId="3AF3984A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</w:tcPr>
          <w:p w14:paraId="76008156" w14:textId="4ECF65CF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подстанции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0C6EB3EF" w14:textId="57E7E299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подстанции с наименованием</w:t>
            </w:r>
          </w:p>
        </w:tc>
        <w:tc>
          <w:tcPr>
            <w:tcW w:w="5103" w:type="dxa"/>
          </w:tcPr>
          <w:p w14:paraId="0DF99CB0" w14:textId="7F00F0B2" w:rsidR="00390116" w:rsidRPr="004E5DFC" w:rsidRDefault="00D85636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км до  ПС 110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Атюрьево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390116" w:rsidRPr="004E5DFC" w14:paraId="06DE70C1" w14:textId="77777777" w:rsidTr="00952E8A">
        <w:trPr>
          <w:trHeight w:val="1505"/>
        </w:trPr>
        <w:tc>
          <w:tcPr>
            <w:tcW w:w="705" w:type="dxa"/>
          </w:tcPr>
          <w:p w14:paraId="10323679" w14:textId="2E261DB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29" w:type="dxa"/>
          </w:tcPr>
          <w:p w14:paraId="71607DC5" w14:textId="76F2066B" w:rsidR="00390116" w:rsidRPr="004E5DFC" w:rsidRDefault="00F64684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1DC5E927" w14:textId="7C736656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водоснабжения</w:t>
            </w:r>
          </w:p>
        </w:tc>
        <w:tc>
          <w:tcPr>
            <w:tcW w:w="5103" w:type="dxa"/>
          </w:tcPr>
          <w:p w14:paraId="7744DA0C" w14:textId="77777777" w:rsidR="00D85636" w:rsidRDefault="00D85636" w:rsidP="00D85636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куб.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proofErr w:type="spellEnd"/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сут</w:t>
            </w:r>
            <w:proofErr w:type="spellEnd"/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4C8E36F0" w14:textId="276DF041" w:rsidR="00390116" w:rsidRPr="004E5DFC" w:rsidRDefault="00D85636" w:rsidP="00D8563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Точка подключения уличной водопровод расстояние до точки до точки</w:t>
            </w:r>
            <w:r w:rsidRPr="00A61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0,025 км</w:t>
            </w:r>
          </w:p>
        </w:tc>
      </w:tr>
      <w:tr w:rsidR="00390116" w:rsidRPr="004E5DFC" w14:paraId="6CF3122D" w14:textId="77777777" w:rsidTr="0068746C">
        <w:trPr>
          <w:trHeight w:val="240"/>
        </w:trPr>
        <w:tc>
          <w:tcPr>
            <w:tcW w:w="705" w:type="dxa"/>
          </w:tcPr>
          <w:p w14:paraId="51C3E555" w14:textId="074E85E5" w:rsidR="00390116" w:rsidRPr="004E5DFC" w:rsidRDefault="00390116" w:rsidP="0012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</w:tcPr>
          <w:p w14:paraId="6341D37B" w14:textId="7BEAFD10" w:rsidR="00390116" w:rsidRPr="004E5DFC" w:rsidRDefault="004C50DF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водоснабжения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6F5AFB35" w14:textId="62D7A530" w:rsidR="00390116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водоснабжения</w:t>
            </w:r>
          </w:p>
        </w:tc>
        <w:tc>
          <w:tcPr>
            <w:tcW w:w="5103" w:type="dxa"/>
          </w:tcPr>
          <w:p w14:paraId="1064252E" w14:textId="0236498C" w:rsidR="00390116" w:rsidRPr="004E5DFC" w:rsidRDefault="009F7C9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1441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4196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км</w:t>
            </w:r>
          </w:p>
        </w:tc>
      </w:tr>
      <w:tr w:rsidR="00D5458C" w:rsidRPr="004E5DFC" w14:paraId="0C758403" w14:textId="77777777" w:rsidTr="0068746C">
        <w:trPr>
          <w:trHeight w:val="240"/>
        </w:trPr>
        <w:tc>
          <w:tcPr>
            <w:tcW w:w="705" w:type="dxa"/>
          </w:tcPr>
          <w:p w14:paraId="1A42B3A0" w14:textId="6A734D33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</w:tcPr>
          <w:p w14:paraId="0BF1AF36" w14:textId="1DA151FB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Водоотведение, </w:t>
            </w:r>
            <w:proofErr w:type="spellStart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4536" w:type="dxa"/>
          </w:tcPr>
          <w:p w14:paraId="51DB52EE" w14:textId="68B9989C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имеющаяся свободная мощность на ЗУ/ В случае отсутствия мощности – указывается возможность подключения к ближайшему объекту водоотведения</w:t>
            </w:r>
          </w:p>
        </w:tc>
        <w:tc>
          <w:tcPr>
            <w:tcW w:w="5103" w:type="dxa"/>
          </w:tcPr>
          <w:p w14:paraId="2EA7D93D" w14:textId="08049713" w:rsidR="008C3ADA" w:rsidRPr="008C3ADA" w:rsidRDefault="008C3ADA" w:rsidP="008C3A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ADA">
              <w:rPr>
                <w:rFonts w:ascii="Times New Roman" w:hAnsi="Times New Roman" w:cs="Times New Roman"/>
                <w:i/>
                <w:sz w:val="24"/>
                <w:szCs w:val="24"/>
              </w:rPr>
              <w:t>50м3/</w:t>
            </w:r>
            <w:proofErr w:type="spellStart"/>
            <w:r w:rsidRPr="008C3ADA">
              <w:rPr>
                <w:rFonts w:ascii="Times New Roman" w:hAnsi="Times New Roman" w:cs="Times New Roman"/>
                <w:i/>
                <w:sz w:val="24"/>
                <w:szCs w:val="24"/>
              </w:rPr>
              <w:t>сут</w:t>
            </w:r>
            <w:proofErr w:type="spellEnd"/>
            <w:r w:rsidRPr="008C3A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60943A8" w14:textId="2C527684" w:rsidR="00D5458C" w:rsidRPr="008C3ADA" w:rsidRDefault="00D5458C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5458C" w:rsidRPr="004E5DFC" w14:paraId="3293D446" w14:textId="77777777" w:rsidTr="0068746C">
        <w:trPr>
          <w:trHeight w:val="240"/>
        </w:trPr>
        <w:tc>
          <w:tcPr>
            <w:tcW w:w="705" w:type="dxa"/>
          </w:tcPr>
          <w:p w14:paraId="76D8A7D4" w14:textId="64658168" w:rsidR="00D5458C" w:rsidRPr="004E5DFC" w:rsidRDefault="00D5458C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</w:tcPr>
          <w:p w14:paraId="70AB71A4" w14:textId="047217CA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Расстояние до сетей водоотведения</w:t>
            </w:r>
            <w:r w:rsidR="0039595F" w:rsidRPr="004E5DFC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536" w:type="dxa"/>
          </w:tcPr>
          <w:p w14:paraId="7C3383B4" w14:textId="5BB13271" w:rsidR="00D5458C" w:rsidRPr="004E5DFC" w:rsidRDefault="00D5458C" w:rsidP="00D54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расстояние до ближайшей сети водоотведения</w:t>
            </w:r>
          </w:p>
        </w:tc>
        <w:tc>
          <w:tcPr>
            <w:tcW w:w="5103" w:type="dxa"/>
          </w:tcPr>
          <w:p w14:paraId="5F509C94" w14:textId="6DD463C6" w:rsidR="00D5458C" w:rsidRPr="008C3ADA" w:rsidRDefault="008C3ADA" w:rsidP="00D5458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3ADA">
              <w:rPr>
                <w:rFonts w:ascii="Times New Roman" w:hAnsi="Times New Roman" w:cs="Times New Roman"/>
                <w:i/>
                <w:sz w:val="24"/>
                <w:szCs w:val="24"/>
              </w:rPr>
              <w:t>0,02 км.</w:t>
            </w:r>
          </w:p>
        </w:tc>
      </w:tr>
      <w:tr w:rsidR="002C5AE5" w:rsidRPr="004E5DFC" w14:paraId="579D68B3" w14:textId="77777777" w:rsidTr="00294561">
        <w:trPr>
          <w:trHeight w:val="240"/>
        </w:trPr>
        <w:tc>
          <w:tcPr>
            <w:tcW w:w="14673" w:type="dxa"/>
            <w:gridSpan w:val="4"/>
          </w:tcPr>
          <w:p w14:paraId="5F9AFB09" w14:textId="6EEC81E0" w:rsidR="002C5AE5" w:rsidRPr="004E5DFC" w:rsidRDefault="002C5AE5" w:rsidP="002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 к заполнению</w:t>
            </w:r>
          </w:p>
        </w:tc>
      </w:tr>
      <w:tr w:rsidR="00CD39CA" w:rsidRPr="004E5DFC" w14:paraId="43FA2642" w14:textId="77777777" w:rsidTr="00AC68EF">
        <w:trPr>
          <w:trHeight w:val="240"/>
        </w:trPr>
        <w:tc>
          <w:tcPr>
            <w:tcW w:w="705" w:type="dxa"/>
          </w:tcPr>
          <w:p w14:paraId="3C4B58B2" w14:textId="023F64EA" w:rsidR="00CD39CA" w:rsidRPr="004E5DFC" w:rsidRDefault="00CD39CA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8" w:type="dxa"/>
            <w:gridSpan w:val="3"/>
          </w:tcPr>
          <w:p w14:paraId="3278163E" w14:textId="175EB5A6" w:rsidR="00CD39CA" w:rsidRPr="0091141D" w:rsidRDefault="0091141D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фотографии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91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весом не более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Кбт</w:t>
            </w:r>
            <w:proofErr w:type="spellEnd"/>
          </w:p>
        </w:tc>
      </w:tr>
      <w:tr w:rsidR="009C3069" w:rsidRPr="004E5DFC" w14:paraId="0C54C913" w14:textId="77777777" w:rsidTr="0068746C">
        <w:trPr>
          <w:trHeight w:val="240"/>
        </w:trPr>
        <w:tc>
          <w:tcPr>
            <w:tcW w:w="705" w:type="dxa"/>
          </w:tcPr>
          <w:p w14:paraId="132F561E" w14:textId="5CF93ECF" w:rsidR="009C3069" w:rsidRPr="004E5DFC" w:rsidRDefault="0091141D" w:rsidP="00D5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1A07807D" w14:textId="0079B69F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536" w:type="dxa"/>
          </w:tcPr>
          <w:p w14:paraId="2CD8E8BE" w14:textId="09742725" w:rsidR="009C3069" w:rsidRPr="004E5DFC" w:rsidRDefault="009C3069" w:rsidP="0091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C">
              <w:rPr>
                <w:rFonts w:ascii="Times New Roman" w:hAnsi="Times New Roman" w:cs="Times New Roman"/>
                <w:sz w:val="24"/>
                <w:szCs w:val="24"/>
              </w:rPr>
              <w:t>Указывается лицо, которое непосредственно может рассказать информацию об Инвестиционной площадке потенциальному инвестору</w:t>
            </w:r>
          </w:p>
        </w:tc>
        <w:tc>
          <w:tcPr>
            <w:tcW w:w="5103" w:type="dxa"/>
          </w:tcPr>
          <w:p w14:paraId="186596BF" w14:textId="190AE6E7" w:rsidR="009C3069" w:rsidRPr="0091141D" w:rsidRDefault="0036782F" w:rsidP="00952E8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Кубасова Юлия Николаевна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8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A03927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95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-23-37</w:t>
            </w:r>
            <w:r w:rsidR="0091141D" w:rsidRPr="00911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952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начальник управления муниципальным имуществом и земельным отношениям</w:t>
            </w:r>
          </w:p>
        </w:tc>
      </w:tr>
    </w:tbl>
    <w:p w14:paraId="32AF7FE2" w14:textId="77777777" w:rsidR="0068746C" w:rsidRPr="0068746C" w:rsidRDefault="0068746C" w:rsidP="00280FF3"/>
    <w:sectPr w:rsidR="0068746C" w:rsidRPr="0068746C" w:rsidSect="00B1686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98"/>
    <w:rsid w:val="000145AE"/>
    <w:rsid w:val="0009106A"/>
    <w:rsid w:val="00125070"/>
    <w:rsid w:val="00144196"/>
    <w:rsid w:val="001737B5"/>
    <w:rsid w:val="001D1910"/>
    <w:rsid w:val="0020473F"/>
    <w:rsid w:val="00280FF3"/>
    <w:rsid w:val="002C5AE5"/>
    <w:rsid w:val="0034688E"/>
    <w:rsid w:val="0036621D"/>
    <w:rsid w:val="0036782F"/>
    <w:rsid w:val="003819C6"/>
    <w:rsid w:val="00390116"/>
    <w:rsid w:val="00393C1D"/>
    <w:rsid w:val="0039595F"/>
    <w:rsid w:val="003B6490"/>
    <w:rsid w:val="00457F2E"/>
    <w:rsid w:val="00465332"/>
    <w:rsid w:val="00480834"/>
    <w:rsid w:val="004C50DF"/>
    <w:rsid w:val="004E4431"/>
    <w:rsid w:val="004E5DFC"/>
    <w:rsid w:val="0063408A"/>
    <w:rsid w:val="0068746C"/>
    <w:rsid w:val="0072615C"/>
    <w:rsid w:val="007343C4"/>
    <w:rsid w:val="007526DA"/>
    <w:rsid w:val="00761327"/>
    <w:rsid w:val="00813F45"/>
    <w:rsid w:val="0083176C"/>
    <w:rsid w:val="0083678E"/>
    <w:rsid w:val="008C3ADA"/>
    <w:rsid w:val="008F449C"/>
    <w:rsid w:val="0091141D"/>
    <w:rsid w:val="00912B92"/>
    <w:rsid w:val="00952E8A"/>
    <w:rsid w:val="009A3358"/>
    <w:rsid w:val="009A6EAB"/>
    <w:rsid w:val="009C3069"/>
    <w:rsid w:val="009E1798"/>
    <w:rsid w:val="009F7C9C"/>
    <w:rsid w:val="00A03927"/>
    <w:rsid w:val="00A42EA3"/>
    <w:rsid w:val="00A61821"/>
    <w:rsid w:val="00A618D9"/>
    <w:rsid w:val="00A61FEB"/>
    <w:rsid w:val="00AF4908"/>
    <w:rsid w:val="00B1686A"/>
    <w:rsid w:val="00CD39CA"/>
    <w:rsid w:val="00D0057B"/>
    <w:rsid w:val="00D276D1"/>
    <w:rsid w:val="00D5458C"/>
    <w:rsid w:val="00D85636"/>
    <w:rsid w:val="00E05B89"/>
    <w:rsid w:val="00EC1A4C"/>
    <w:rsid w:val="00F440B3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BCE"/>
  <w15:docId w15:val="{0294F41E-4B97-4D5F-ADD4-38FAFF2C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tns-c3529625864-3">
    <w:name w:val="ng-tns-c3529625864-3"/>
    <w:basedOn w:val="a0"/>
    <w:rsid w:val="0068746C"/>
  </w:style>
  <w:style w:type="character" w:styleId="a3">
    <w:name w:val="Hyperlink"/>
    <w:basedOn w:val="a0"/>
    <w:uiPriority w:val="99"/>
    <w:semiHidden/>
    <w:unhideWhenUsed/>
    <w:rsid w:val="0068746C"/>
    <w:rPr>
      <w:color w:val="0000FF"/>
      <w:u w:val="single"/>
    </w:rPr>
  </w:style>
  <w:style w:type="character" w:customStyle="1" w:styleId="mb-3">
    <w:name w:val="mb-3"/>
    <w:basedOn w:val="a0"/>
    <w:rsid w:val="00393C1D"/>
  </w:style>
  <w:style w:type="paragraph" w:styleId="a4">
    <w:name w:val="Balloon Text"/>
    <w:basedOn w:val="a"/>
    <w:link w:val="a5"/>
    <w:uiPriority w:val="99"/>
    <w:semiHidden/>
    <w:unhideWhenUsed/>
    <w:rsid w:val="00F4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6997-7726-4916-8454-FDBC8C37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Суродеев</dc:creator>
  <cp:lastModifiedBy>Пользователь</cp:lastModifiedBy>
  <cp:revision>16</cp:revision>
  <dcterms:created xsi:type="dcterms:W3CDTF">2024-03-22T12:59:00Z</dcterms:created>
  <dcterms:modified xsi:type="dcterms:W3CDTF">2025-07-02T12:08:00Z</dcterms:modified>
</cp:coreProperties>
</file>