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C5E2C" w14:textId="77777777" w:rsidR="007028C5" w:rsidRPr="007028C5" w:rsidRDefault="007028C5" w:rsidP="0070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8C5">
        <w:rPr>
          <w:rFonts w:ascii="Times New Roman" w:hAnsi="Times New Roman" w:cs="Times New Roman"/>
          <w:b/>
          <w:bCs/>
          <w:sz w:val="28"/>
        </w:rPr>
        <w:t>С 1 января 2025 года вступят в силу нормы о Национальном словарном фонде</w:t>
      </w:r>
    </w:p>
    <w:p w14:paraId="2B058CA9" w14:textId="77777777" w:rsidR="007028C5" w:rsidRPr="007028C5" w:rsidRDefault="007028C5" w:rsidP="0070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8C5">
        <w:rPr>
          <w:rFonts w:ascii="Times New Roman" w:hAnsi="Times New Roman" w:cs="Times New Roman"/>
          <w:sz w:val="28"/>
        </w:rPr>
        <w:t> </w:t>
      </w:r>
    </w:p>
    <w:p w14:paraId="0EF1FE99" w14:textId="77777777" w:rsidR="007028C5" w:rsidRPr="007028C5" w:rsidRDefault="007028C5" w:rsidP="0070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8C5">
        <w:rPr>
          <w:rFonts w:ascii="Times New Roman" w:hAnsi="Times New Roman" w:cs="Times New Roman"/>
          <w:sz w:val="28"/>
        </w:rPr>
        <w:t>Федеральным законом от 22.04.2024 № 93-ФЗ вносятся изменения</w:t>
      </w:r>
      <w:r w:rsidRPr="007028C5">
        <w:rPr>
          <w:rFonts w:ascii="Times New Roman" w:hAnsi="Times New Roman" w:cs="Times New Roman"/>
          <w:sz w:val="28"/>
        </w:rPr>
        <w:br/>
        <w:t>в законодательство о государственном языке, согласно которым в Российской Федерации создадут общедосту</w:t>
      </w:r>
      <w:bookmarkStart w:id="0" w:name="_GoBack"/>
      <w:bookmarkEnd w:id="0"/>
      <w:r w:rsidRPr="007028C5">
        <w:rPr>
          <w:rFonts w:ascii="Times New Roman" w:hAnsi="Times New Roman" w:cs="Times New Roman"/>
          <w:sz w:val="28"/>
        </w:rPr>
        <w:t>пную федеральную информационную систему</w:t>
      </w:r>
      <w:r w:rsidRPr="007028C5">
        <w:rPr>
          <w:rFonts w:ascii="Times New Roman" w:hAnsi="Times New Roman" w:cs="Times New Roman"/>
          <w:sz w:val="28"/>
        </w:rPr>
        <w:br/>
        <w:t>о нормах современного русского литературного языка, зафиксированных</w:t>
      </w:r>
      <w:r w:rsidRPr="007028C5">
        <w:rPr>
          <w:rFonts w:ascii="Times New Roman" w:hAnsi="Times New Roman" w:cs="Times New Roman"/>
          <w:sz w:val="28"/>
        </w:rPr>
        <w:br/>
        <w:t>в нормативных словарях, а также в словарях, содержащих сведения о развитии норм русского литературного языка.</w:t>
      </w:r>
    </w:p>
    <w:p w14:paraId="74C0E6D5" w14:textId="77777777" w:rsidR="007028C5" w:rsidRPr="007028C5" w:rsidRDefault="007028C5" w:rsidP="0070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8C5">
        <w:rPr>
          <w:rFonts w:ascii="Times New Roman" w:hAnsi="Times New Roman" w:cs="Times New Roman"/>
          <w:sz w:val="28"/>
        </w:rPr>
        <w:t>Целью создания Национального словарного фонда является обеспечение доступа граждан, организаций, органов государственной власти, иных государственных органов и органов местного самоуправления к информации</w:t>
      </w:r>
      <w:r w:rsidRPr="007028C5">
        <w:rPr>
          <w:rFonts w:ascii="Times New Roman" w:hAnsi="Times New Roman" w:cs="Times New Roman"/>
          <w:sz w:val="28"/>
        </w:rPr>
        <w:br/>
        <w:t>о нормах современного русского литературного языка на безвозмездной основе.</w:t>
      </w:r>
    </w:p>
    <w:p w14:paraId="27645C83" w14:textId="77777777" w:rsidR="007028C5" w:rsidRPr="007028C5" w:rsidRDefault="007028C5" w:rsidP="0070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8C5">
        <w:rPr>
          <w:rFonts w:ascii="Times New Roman" w:hAnsi="Times New Roman" w:cs="Times New Roman"/>
          <w:sz w:val="28"/>
        </w:rPr>
        <w:t>Согласно Федеральному закону «О государственном языке Российской Федерации» нормы современного русского литературного языка необходимо соблюдать в рекламе, при размещении информации для потребителей, а также</w:t>
      </w:r>
      <w:r w:rsidRPr="007028C5">
        <w:rPr>
          <w:rFonts w:ascii="Times New Roman" w:hAnsi="Times New Roman" w:cs="Times New Roman"/>
          <w:sz w:val="28"/>
        </w:rPr>
        <w:br/>
        <w:t>в иных сферах, определенных законодательством Российской Федерации, предусматривающим использование русского языка как государственного языка Российской Федерации.</w:t>
      </w:r>
    </w:p>
    <w:p w14:paraId="503DCD0E" w14:textId="77777777" w:rsidR="007028C5" w:rsidRPr="007028C5" w:rsidRDefault="007028C5" w:rsidP="007028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028C5">
        <w:rPr>
          <w:rFonts w:ascii="Times New Roman" w:hAnsi="Times New Roman" w:cs="Times New Roman"/>
          <w:sz w:val="28"/>
        </w:rPr>
        <w:t>Закон о Национальном словарном фонде вступит в силу 1 января 2025 года.</w:t>
      </w:r>
    </w:p>
    <w:p w14:paraId="31C54AE1" w14:textId="77777777" w:rsidR="005E1BBA" w:rsidRPr="00F25C0B" w:rsidRDefault="005E1BBA" w:rsidP="00F25C0B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sectPr w:rsidR="005E1BBA" w:rsidRPr="00F25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3DD"/>
    <w:rsid w:val="00413E60"/>
    <w:rsid w:val="005E1BBA"/>
    <w:rsid w:val="007028C5"/>
    <w:rsid w:val="00D553DD"/>
    <w:rsid w:val="00F2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1191"/>
  <w15:chartTrackingRefBased/>
  <w15:docId w15:val="{3342A053-A63C-40E4-ACAE-2946DCCB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8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ws15</dc:creator>
  <cp:keywords/>
  <dc:description/>
  <cp:lastModifiedBy>ws15</cp:lastModifiedBy>
  <cp:revision>3</cp:revision>
  <dcterms:created xsi:type="dcterms:W3CDTF">2024-09-10T06:17:00Z</dcterms:created>
  <dcterms:modified xsi:type="dcterms:W3CDTF">2024-09-10T06:22:00Z</dcterms:modified>
</cp:coreProperties>
</file>