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03" w:rsidRPr="00A94803" w:rsidRDefault="00A94803" w:rsidP="00A94803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948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Семьи Мордовии имеют возможность синхронизировать выплаты единого пособия на всех своих детей</w:t>
      </w:r>
    </w:p>
    <w:p w:rsidR="00A94803" w:rsidRPr="00A94803" w:rsidRDefault="00A94803" w:rsidP="00A9480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94803">
        <w:rPr>
          <w:rFonts w:ascii="Times New Roman" w:eastAsia="Times New Roman" w:hAnsi="Times New Roman" w:cs="Times New Roman"/>
          <w:sz w:val="24"/>
          <w:szCs w:val="24"/>
        </w:rPr>
        <w:t xml:space="preserve">С этого года семьи Мордовии, у которых сроки выплаты единого пособия на нескольких детей не совпадают, могут синхронизировать периоды получения </w:t>
      </w:r>
      <w:proofErr w:type="spellStart"/>
      <w:r w:rsidRPr="00A94803">
        <w:rPr>
          <w:rFonts w:ascii="Times New Roman" w:eastAsia="Times New Roman" w:hAnsi="Times New Roman" w:cs="Times New Roman"/>
          <w:sz w:val="24"/>
          <w:szCs w:val="24"/>
        </w:rPr>
        <w:t>выплаты.Чтобы</w:t>
      </w:r>
      <w:proofErr w:type="spellEnd"/>
      <w:r w:rsidRPr="00A94803">
        <w:rPr>
          <w:rFonts w:ascii="Times New Roman" w:eastAsia="Times New Roman" w:hAnsi="Times New Roman" w:cs="Times New Roman"/>
          <w:sz w:val="24"/>
          <w:szCs w:val="24"/>
        </w:rPr>
        <w:t xml:space="preserve"> сделать это — нужно подать на всех детей одновременно одно заявление. Для этого следует обратиться в региональное Отделение Социального фонда в последний </w:t>
      </w:r>
      <w:proofErr w:type="gramStart"/>
      <w:r w:rsidRPr="00A94803">
        <w:rPr>
          <w:rFonts w:ascii="Times New Roman" w:eastAsia="Times New Roman" w:hAnsi="Times New Roman" w:cs="Times New Roman"/>
          <w:sz w:val="24"/>
          <w:szCs w:val="24"/>
        </w:rPr>
        <w:t>месяц  окончания</w:t>
      </w:r>
      <w:proofErr w:type="gramEnd"/>
      <w:r w:rsidRPr="00A94803">
        <w:rPr>
          <w:rFonts w:ascii="Times New Roman" w:eastAsia="Times New Roman" w:hAnsi="Times New Roman" w:cs="Times New Roman"/>
          <w:sz w:val="24"/>
          <w:szCs w:val="24"/>
        </w:rPr>
        <w:t xml:space="preserve">  пособия у одного из детей. В нем необходимо сделать отметку «на новый период» и указать всех детей. </w:t>
      </w:r>
    </w:p>
    <w:p w:rsidR="00A94803" w:rsidRPr="00A94803" w:rsidRDefault="00A94803" w:rsidP="00A9480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803">
        <w:rPr>
          <w:rFonts w:ascii="Times New Roman" w:eastAsia="Times New Roman" w:hAnsi="Times New Roman" w:cs="Times New Roman"/>
          <w:sz w:val="24"/>
          <w:szCs w:val="24"/>
        </w:rPr>
        <w:t>Например, в семье трое детей. У одного выплата пособия заканчивается в мае, у двух других — в августе. Заявление на синхронизацию родители могут подать в мае. Решение о назначении выносится после проведения комплексной оценки нуждаемости семьи.  При одобрении пособие будет назначено на всех детей одновременно на 12 месяцев, начиная со следующего месяца после подачи заявления. В данном примере выплата будет назначена на всех детей с 1 июня 2025 года по 31 мая 2026 года.  </w:t>
      </w:r>
    </w:p>
    <w:p w:rsidR="00A94803" w:rsidRPr="00A94803" w:rsidRDefault="00A94803" w:rsidP="00A9480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803">
        <w:rPr>
          <w:rFonts w:ascii="Times New Roman" w:eastAsia="Times New Roman" w:hAnsi="Times New Roman" w:cs="Times New Roman"/>
          <w:sz w:val="24"/>
          <w:szCs w:val="24"/>
        </w:rPr>
        <w:t xml:space="preserve">В случае отказа ранее назначенные </w:t>
      </w:r>
      <w:proofErr w:type="gramStart"/>
      <w:r w:rsidRPr="00A94803">
        <w:rPr>
          <w:rFonts w:ascii="Times New Roman" w:eastAsia="Times New Roman" w:hAnsi="Times New Roman" w:cs="Times New Roman"/>
          <w:sz w:val="24"/>
          <w:szCs w:val="24"/>
        </w:rPr>
        <w:t>пособия  на</w:t>
      </w:r>
      <w:proofErr w:type="gramEnd"/>
      <w:r w:rsidRPr="00A94803">
        <w:rPr>
          <w:rFonts w:ascii="Times New Roman" w:eastAsia="Times New Roman" w:hAnsi="Times New Roman" w:cs="Times New Roman"/>
          <w:sz w:val="24"/>
          <w:szCs w:val="24"/>
        </w:rPr>
        <w:t xml:space="preserve"> детей будут продолжаться до окончания первоначально установленного срока.</w:t>
      </w:r>
    </w:p>
    <w:p w:rsidR="00A94803" w:rsidRPr="00A94803" w:rsidRDefault="00A94803" w:rsidP="00A9480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803">
        <w:rPr>
          <w:rFonts w:ascii="Times New Roman" w:eastAsia="Times New Roman" w:hAnsi="Times New Roman" w:cs="Times New Roman"/>
          <w:sz w:val="24"/>
          <w:szCs w:val="24"/>
        </w:rPr>
        <w:t xml:space="preserve">Заявление на назначение единого пособия можно подать через портал </w:t>
      </w:r>
      <w:proofErr w:type="spellStart"/>
      <w:proofErr w:type="gramStart"/>
      <w:r w:rsidRPr="00A94803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A94803">
        <w:rPr>
          <w:rFonts w:ascii="Times New Roman" w:eastAsia="Times New Roman" w:hAnsi="Times New Roman" w:cs="Times New Roman"/>
          <w:sz w:val="24"/>
          <w:szCs w:val="24"/>
        </w:rPr>
        <w:t>,  лично</w:t>
      </w:r>
      <w:proofErr w:type="gramEnd"/>
      <w:r w:rsidRPr="00A94803">
        <w:rPr>
          <w:rFonts w:ascii="Times New Roman" w:eastAsia="Times New Roman" w:hAnsi="Times New Roman" w:cs="Times New Roman"/>
          <w:sz w:val="24"/>
          <w:szCs w:val="24"/>
        </w:rPr>
        <w:t xml:space="preserve"> в клиентской службе Отделения Социального фонда по Мордовии или в МФЦ.</w:t>
      </w:r>
    </w:p>
    <w:p w:rsidR="00A94803" w:rsidRPr="00A94803" w:rsidRDefault="00A94803" w:rsidP="00A9480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4803">
        <w:rPr>
          <w:rFonts w:ascii="Times New Roman" w:eastAsia="Times New Roman" w:hAnsi="Times New Roman" w:cs="Times New Roman"/>
          <w:sz w:val="24"/>
          <w:szCs w:val="24"/>
        </w:rPr>
        <w:t>Синхронизация  периодов</w:t>
      </w:r>
      <w:proofErr w:type="gramEnd"/>
      <w:r w:rsidRPr="00A94803">
        <w:rPr>
          <w:rFonts w:ascii="Times New Roman" w:eastAsia="Times New Roman" w:hAnsi="Times New Roman" w:cs="Times New Roman"/>
          <w:sz w:val="24"/>
          <w:szCs w:val="24"/>
        </w:rPr>
        <w:t xml:space="preserve"> назначения единого пособия — хорошая возможность для семьи сделать получение выплат более удобным.</w:t>
      </w:r>
    </w:p>
    <w:p w:rsidR="00A94803" w:rsidRPr="00A94803" w:rsidRDefault="00A94803" w:rsidP="00A94803">
      <w:pPr>
        <w:numPr>
          <w:ilvl w:val="0"/>
          <w:numId w:val="2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4803">
        <w:rPr>
          <w:rFonts w:ascii="Times New Roman" w:eastAsia="Times New Roman" w:hAnsi="Times New Roman" w:cs="Times New Roman"/>
          <w:sz w:val="24"/>
          <w:szCs w:val="24"/>
        </w:rPr>
        <w:t>пособие</w:t>
      </w:r>
      <w:proofErr w:type="gramEnd"/>
      <w:r w:rsidRPr="00A94803">
        <w:rPr>
          <w:rFonts w:ascii="Times New Roman" w:eastAsia="Times New Roman" w:hAnsi="Times New Roman" w:cs="Times New Roman"/>
          <w:sz w:val="24"/>
          <w:szCs w:val="24"/>
        </w:rPr>
        <w:t xml:space="preserve"> на всех детей будет начисляться одновременно в течение 12 месяцев,</w:t>
      </w:r>
    </w:p>
    <w:p w:rsidR="00A94803" w:rsidRPr="00A94803" w:rsidRDefault="00A94803" w:rsidP="00A94803">
      <w:pPr>
        <w:numPr>
          <w:ilvl w:val="0"/>
          <w:numId w:val="2"/>
        </w:numPr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4803">
        <w:rPr>
          <w:rFonts w:ascii="Times New Roman" w:eastAsia="Times New Roman" w:hAnsi="Times New Roman" w:cs="Times New Roman"/>
          <w:sz w:val="24"/>
          <w:szCs w:val="24"/>
        </w:rPr>
        <w:t>ранее</w:t>
      </w:r>
      <w:proofErr w:type="gramEnd"/>
      <w:r w:rsidRPr="00A94803">
        <w:rPr>
          <w:rFonts w:ascii="Times New Roman" w:eastAsia="Times New Roman" w:hAnsi="Times New Roman" w:cs="Times New Roman"/>
          <w:sz w:val="24"/>
          <w:szCs w:val="24"/>
        </w:rPr>
        <w:t xml:space="preserve"> получаемые пособия на детей не учитываются в доход семьи.</w:t>
      </w:r>
    </w:p>
    <w:p w:rsidR="00A94803" w:rsidRPr="00A94803" w:rsidRDefault="00A94803" w:rsidP="00A9480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803">
        <w:rPr>
          <w:rFonts w:ascii="Times New Roman" w:eastAsia="Times New Roman" w:hAnsi="Times New Roman" w:cs="Times New Roman"/>
          <w:sz w:val="24"/>
          <w:szCs w:val="24"/>
        </w:rPr>
        <w:t>Если у вас остались вопросы, вы всегда можете обратиться к специалистам единого контакт-центра: </w:t>
      </w:r>
      <w:r w:rsidRPr="00A94803">
        <w:rPr>
          <w:rFonts w:ascii="Times New Roman" w:eastAsia="Times New Roman" w:hAnsi="Times New Roman" w:cs="Times New Roman"/>
          <w:b/>
          <w:bCs/>
          <w:sz w:val="24"/>
          <w:szCs w:val="24"/>
        </w:rPr>
        <w:t>8-800-10-000-01</w:t>
      </w:r>
      <w:r w:rsidRPr="00A948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4803">
        <w:rPr>
          <w:rFonts w:ascii="Times New Roman" w:eastAsia="Times New Roman" w:hAnsi="Times New Roman" w:cs="Times New Roman"/>
          <w:i/>
          <w:iCs/>
          <w:sz w:val="24"/>
          <w:szCs w:val="24"/>
        </w:rPr>
        <w:t>(звонок бесплатный)</w:t>
      </w:r>
      <w:r w:rsidRPr="00A94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2DA" w:rsidRPr="00F02A1D" w:rsidRDefault="001552DA" w:rsidP="00F02A1D"/>
    <w:sectPr w:rsidR="001552DA" w:rsidRPr="00F02A1D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005DF"/>
    <w:multiLevelType w:val="multilevel"/>
    <w:tmpl w:val="CA34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656F2"/>
    <w:multiLevelType w:val="multilevel"/>
    <w:tmpl w:val="70D6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94803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02A1D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10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14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97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24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0312-8F1E-49C5-9131-1AEEA974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2025-05-16T09:15:00Z</dcterms:created>
  <dcterms:modified xsi:type="dcterms:W3CDTF">2025-05-16T09:15:00Z</dcterms:modified>
</cp:coreProperties>
</file>