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4E" w:rsidRPr="00586E4E" w:rsidRDefault="00586E4E" w:rsidP="00586E4E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86E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28 июня — дополнительный день приема граждан во всех клиентских службах Отделения СФР по Мордовии</w:t>
      </w:r>
    </w:p>
    <w:p w:rsidR="00586E4E" w:rsidRPr="00586E4E" w:rsidRDefault="00586E4E" w:rsidP="00586E4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E">
        <w:rPr>
          <w:rFonts w:ascii="Times New Roman" w:eastAsia="Times New Roman" w:hAnsi="Times New Roman" w:cs="Times New Roman"/>
          <w:sz w:val="24"/>
          <w:szCs w:val="24"/>
        </w:rPr>
        <w:t>В субботу, 28 июня, все клиентские службы Отделения Социального фонда по Мордовии будут работать и принимать жителей региона по всем вопросам, входящим в компетенцию фонда.</w:t>
      </w:r>
    </w:p>
    <w:p w:rsidR="00586E4E" w:rsidRPr="00586E4E" w:rsidRDefault="00586E4E" w:rsidP="00586E4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E">
        <w:rPr>
          <w:rFonts w:ascii="Times New Roman" w:eastAsia="Times New Roman" w:hAnsi="Times New Roman" w:cs="Times New Roman"/>
          <w:sz w:val="24"/>
          <w:szCs w:val="24"/>
        </w:rPr>
        <w:t xml:space="preserve">В этот день специалисты офисов клиентского обслуживания в городском округе Саранск и Рузаевском районе будут вести прием граждан с 9:00 до 15:00, во всех </w:t>
      </w:r>
      <w:proofErr w:type="gramStart"/>
      <w:r w:rsidRPr="00586E4E">
        <w:rPr>
          <w:rFonts w:ascii="Times New Roman" w:eastAsia="Times New Roman" w:hAnsi="Times New Roman" w:cs="Times New Roman"/>
          <w:sz w:val="24"/>
          <w:szCs w:val="24"/>
        </w:rPr>
        <w:t>остальных  клиентских</w:t>
      </w:r>
      <w:proofErr w:type="gramEnd"/>
      <w:r w:rsidRPr="00586E4E">
        <w:rPr>
          <w:rFonts w:ascii="Times New Roman" w:eastAsia="Times New Roman" w:hAnsi="Times New Roman" w:cs="Times New Roman"/>
          <w:sz w:val="24"/>
          <w:szCs w:val="24"/>
        </w:rPr>
        <w:t xml:space="preserve"> службах — с 9:00 до 13:00.</w:t>
      </w:r>
    </w:p>
    <w:p w:rsidR="00586E4E" w:rsidRPr="00586E4E" w:rsidRDefault="00586E4E" w:rsidP="00586E4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E">
        <w:rPr>
          <w:rFonts w:ascii="Times New Roman" w:eastAsia="Times New Roman" w:hAnsi="Times New Roman" w:cs="Times New Roman"/>
          <w:sz w:val="24"/>
          <w:szCs w:val="24"/>
        </w:rPr>
        <w:t>В настоящее время прием граждан осуществляется по экстерриториальному принципу, т.е. человек может обратиться в любую клиентскую службу независимо от места регистрации или фактического пребывания, и получить весь спектр услуг фонда.</w:t>
      </w:r>
    </w:p>
    <w:p w:rsidR="00586E4E" w:rsidRPr="00586E4E" w:rsidRDefault="00586E4E" w:rsidP="00586E4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E">
        <w:rPr>
          <w:rFonts w:ascii="Times New Roman" w:eastAsia="Times New Roman" w:hAnsi="Times New Roman" w:cs="Times New Roman"/>
          <w:sz w:val="24"/>
          <w:szCs w:val="24"/>
        </w:rPr>
        <w:t>Чтобы спланировать время посещения, можно предварительно записаться на прием по телефону (8-800-100-00-01) или воспользоваться сервисом предварительной записи на сайте СФР.</w:t>
      </w:r>
    </w:p>
    <w:p w:rsidR="00586E4E" w:rsidRPr="00586E4E" w:rsidRDefault="00586E4E" w:rsidP="00586E4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E">
        <w:rPr>
          <w:rFonts w:ascii="Times New Roman" w:eastAsia="Times New Roman" w:hAnsi="Times New Roman" w:cs="Times New Roman"/>
          <w:sz w:val="24"/>
          <w:szCs w:val="24"/>
        </w:rPr>
        <w:t>Также попасть на прием можно в порядке живой очереди без предварительной записи.</w:t>
      </w:r>
    </w:p>
    <w:p w:rsidR="00586E4E" w:rsidRPr="00586E4E" w:rsidRDefault="00586E4E" w:rsidP="00586E4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E">
        <w:rPr>
          <w:rFonts w:ascii="Times New Roman" w:eastAsia="Times New Roman" w:hAnsi="Times New Roman" w:cs="Times New Roman"/>
          <w:sz w:val="24"/>
          <w:szCs w:val="24"/>
        </w:rPr>
        <w:t>Напомним, что с марта прошлого года все клиентские офисы Отделения Социального фонда по Мордовии принимают посетителей не только в будние дни, но и каждую последнюю субботу месяца.</w:t>
      </w:r>
    </w:p>
    <w:p w:rsidR="00586E4E" w:rsidRPr="00586E4E" w:rsidRDefault="00586E4E" w:rsidP="00586E4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E4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B31F5" w:rsidRPr="00586E4E" w:rsidRDefault="009B31F5" w:rsidP="00586E4E">
      <w:bookmarkStart w:id="0" w:name="_GoBack"/>
      <w:bookmarkEnd w:id="0"/>
    </w:p>
    <w:sectPr w:rsidR="009B31F5" w:rsidRPr="00586E4E" w:rsidSect="00DB5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2E10"/>
    <w:multiLevelType w:val="multilevel"/>
    <w:tmpl w:val="D02E0D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02"/>
    <w:rsid w:val="00032B76"/>
    <w:rsid w:val="000D1C89"/>
    <w:rsid w:val="000F71C6"/>
    <w:rsid w:val="001023DE"/>
    <w:rsid w:val="00130890"/>
    <w:rsid w:val="001461F4"/>
    <w:rsid w:val="00163634"/>
    <w:rsid w:val="0018649A"/>
    <w:rsid w:val="001A0817"/>
    <w:rsid w:val="002272BD"/>
    <w:rsid w:val="00251437"/>
    <w:rsid w:val="0026607A"/>
    <w:rsid w:val="002A1BA6"/>
    <w:rsid w:val="002A5426"/>
    <w:rsid w:val="00354479"/>
    <w:rsid w:val="003D4166"/>
    <w:rsid w:val="004342DB"/>
    <w:rsid w:val="0043792E"/>
    <w:rsid w:val="00475C4E"/>
    <w:rsid w:val="00493BC5"/>
    <w:rsid w:val="004D5A74"/>
    <w:rsid w:val="005522EE"/>
    <w:rsid w:val="00582701"/>
    <w:rsid w:val="00586E4E"/>
    <w:rsid w:val="005F36D8"/>
    <w:rsid w:val="00626106"/>
    <w:rsid w:val="00627D4F"/>
    <w:rsid w:val="0063054A"/>
    <w:rsid w:val="006664BE"/>
    <w:rsid w:val="006B5A3D"/>
    <w:rsid w:val="006B5B75"/>
    <w:rsid w:val="00711D5F"/>
    <w:rsid w:val="00725D17"/>
    <w:rsid w:val="00795A7B"/>
    <w:rsid w:val="007C3CF0"/>
    <w:rsid w:val="00815212"/>
    <w:rsid w:val="00831BB9"/>
    <w:rsid w:val="00853316"/>
    <w:rsid w:val="00854EF2"/>
    <w:rsid w:val="008D6126"/>
    <w:rsid w:val="008F7614"/>
    <w:rsid w:val="0092600D"/>
    <w:rsid w:val="00935714"/>
    <w:rsid w:val="00960405"/>
    <w:rsid w:val="00987F76"/>
    <w:rsid w:val="009B31F5"/>
    <w:rsid w:val="009B7EAB"/>
    <w:rsid w:val="009C1A88"/>
    <w:rsid w:val="009C6F20"/>
    <w:rsid w:val="009E5CE3"/>
    <w:rsid w:val="009F220A"/>
    <w:rsid w:val="00A013C8"/>
    <w:rsid w:val="00A11022"/>
    <w:rsid w:val="00A21719"/>
    <w:rsid w:val="00A761B3"/>
    <w:rsid w:val="00AB4516"/>
    <w:rsid w:val="00AC448E"/>
    <w:rsid w:val="00AC6128"/>
    <w:rsid w:val="00AF2521"/>
    <w:rsid w:val="00B46D9D"/>
    <w:rsid w:val="00B97B83"/>
    <w:rsid w:val="00BD213E"/>
    <w:rsid w:val="00BF0F5E"/>
    <w:rsid w:val="00C301D8"/>
    <w:rsid w:val="00C85ACC"/>
    <w:rsid w:val="00C95171"/>
    <w:rsid w:val="00D0470A"/>
    <w:rsid w:val="00DB5B02"/>
    <w:rsid w:val="00DC6EF4"/>
    <w:rsid w:val="00E11087"/>
    <w:rsid w:val="00E15FCF"/>
    <w:rsid w:val="00E602CD"/>
    <w:rsid w:val="00E67678"/>
    <w:rsid w:val="00EA6C37"/>
    <w:rsid w:val="00EE2C8B"/>
    <w:rsid w:val="00F10894"/>
    <w:rsid w:val="00F1665A"/>
    <w:rsid w:val="00F17B78"/>
    <w:rsid w:val="00F2033A"/>
    <w:rsid w:val="00F42632"/>
    <w:rsid w:val="00F95BF3"/>
    <w:rsid w:val="00FA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A0804-3400-4889-B058-8FC9F089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DB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B5B02"/>
    <w:rPr>
      <w:i/>
      <w:iCs/>
    </w:rPr>
  </w:style>
  <w:style w:type="paragraph" w:styleId="a7">
    <w:name w:val="No Spacing"/>
    <w:uiPriority w:val="1"/>
    <w:qFormat/>
    <w:rsid w:val="00DB5B02"/>
    <w:pPr>
      <w:spacing w:after="0" w:line="240" w:lineRule="auto"/>
    </w:pPr>
  </w:style>
  <w:style w:type="character" w:styleId="a8">
    <w:name w:val="Strong"/>
    <w:basedOn w:val="a0"/>
    <w:uiPriority w:val="22"/>
    <w:qFormat/>
    <w:rsid w:val="00DB5B02"/>
    <w:rPr>
      <w:b/>
      <w:bCs/>
    </w:rPr>
  </w:style>
  <w:style w:type="character" w:customStyle="1" w:styleId="p">
    <w:name w:val="p"/>
    <w:basedOn w:val="a0"/>
    <w:rsid w:val="00DB5B02"/>
  </w:style>
  <w:style w:type="character" w:styleId="a9">
    <w:name w:val="Hyperlink"/>
    <w:basedOn w:val="a0"/>
    <w:uiPriority w:val="99"/>
    <w:semiHidden/>
    <w:unhideWhenUsed/>
    <w:rsid w:val="00475C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5C4E"/>
    <w:pPr>
      <w:spacing w:after="160" w:line="259" w:lineRule="auto"/>
      <w:ind w:left="720"/>
      <w:contextualSpacing/>
    </w:pPr>
  </w:style>
  <w:style w:type="character" w:customStyle="1" w:styleId="topic-text-token">
    <w:name w:val="topic-text-token"/>
    <w:basedOn w:val="a0"/>
    <w:rsid w:val="009B31F5"/>
  </w:style>
  <w:style w:type="character" w:customStyle="1" w:styleId="vkitposttextroot--jrdml">
    <w:name w:val="vkitposttext__root--jrdml"/>
    <w:basedOn w:val="a0"/>
    <w:rsid w:val="005F36D8"/>
  </w:style>
  <w:style w:type="character" w:customStyle="1" w:styleId="newslentlist-annotation">
    <w:name w:val="newslent__list-annotation"/>
    <w:basedOn w:val="a0"/>
    <w:rsid w:val="0022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13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55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25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0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011TsarenyaEL</dc:creator>
  <cp:lastModifiedBy>Акашева Светлана Петровна</cp:lastModifiedBy>
  <cp:revision>2</cp:revision>
  <dcterms:created xsi:type="dcterms:W3CDTF">2025-06-25T13:55:00Z</dcterms:created>
  <dcterms:modified xsi:type="dcterms:W3CDTF">2025-06-25T13:55:00Z</dcterms:modified>
</cp:coreProperties>
</file>