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25" w:rsidRPr="00C60225" w:rsidRDefault="00C60225" w:rsidP="00C6022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602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Отделение СФР по Мордовии оказывает меры поддержки участникам СВО и членам их семей</w:t>
      </w:r>
    </w:p>
    <w:p w:rsidR="00C60225" w:rsidRPr="00C60225" w:rsidRDefault="00C60225" w:rsidP="00C6022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60225">
        <w:rPr>
          <w:rFonts w:ascii="Times New Roman" w:eastAsia="Times New Roman" w:hAnsi="Times New Roman" w:cs="Times New Roman"/>
          <w:sz w:val="24"/>
          <w:szCs w:val="24"/>
        </w:rPr>
        <w:t>Для участников специальной военной операции и их семей государство предусмотрело  широкий спектр мер поддержки, часть из которых проходит по линии  СФР.</w:t>
      </w:r>
    </w:p>
    <w:p w:rsidR="00C60225" w:rsidRPr="00C60225" w:rsidRDefault="00C60225" w:rsidP="00C6022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225">
        <w:rPr>
          <w:rFonts w:ascii="Times New Roman" w:eastAsia="Times New Roman" w:hAnsi="Times New Roman" w:cs="Times New Roman"/>
          <w:sz w:val="24"/>
          <w:szCs w:val="24"/>
        </w:rPr>
        <w:t>Отделение Социального фонда по Мордовии обеспечивает этой категории населения все положенные</w:t>
      </w:r>
      <w:r w:rsidRPr="00C60225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C60225">
        <w:rPr>
          <w:rFonts w:ascii="Times New Roman" w:eastAsia="Times New Roman" w:hAnsi="Times New Roman" w:cs="Times New Roman"/>
          <w:sz w:val="24"/>
          <w:szCs w:val="24"/>
        </w:rPr>
        <w:t xml:space="preserve">пенсионные льготы и социальные выплаты. Некоторые из них назначаются </w:t>
      </w:r>
      <w:proofErr w:type="spellStart"/>
      <w:r w:rsidRPr="00C60225">
        <w:rPr>
          <w:rFonts w:ascii="Times New Roman" w:eastAsia="Times New Roman" w:hAnsi="Times New Roman" w:cs="Times New Roman"/>
          <w:sz w:val="24"/>
          <w:szCs w:val="24"/>
        </w:rPr>
        <w:t>проактивно</w:t>
      </w:r>
      <w:proofErr w:type="spellEnd"/>
      <w:r w:rsidRPr="00C602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0225" w:rsidRPr="00C60225" w:rsidRDefault="00C60225" w:rsidP="00C6022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225">
        <w:rPr>
          <w:rFonts w:ascii="Times New Roman" w:eastAsia="Times New Roman" w:hAnsi="Times New Roman" w:cs="Times New Roman"/>
          <w:sz w:val="24"/>
          <w:szCs w:val="24"/>
        </w:rPr>
        <w:t xml:space="preserve">Военнослужащим и добровольцам, которым присвоен статус ветерана боевых действий, региональное Отделение устанавливает ежемесячную денежную выплату (ЕДВ). В большинстве случаев она назначается </w:t>
      </w:r>
      <w:proofErr w:type="spellStart"/>
      <w:r w:rsidRPr="00C60225">
        <w:rPr>
          <w:rFonts w:ascii="Times New Roman" w:eastAsia="Times New Roman" w:hAnsi="Times New Roman" w:cs="Times New Roman"/>
          <w:sz w:val="24"/>
          <w:szCs w:val="24"/>
        </w:rPr>
        <w:t>беззаявительно</w:t>
      </w:r>
      <w:proofErr w:type="spellEnd"/>
      <w:r w:rsidRPr="00C60225">
        <w:rPr>
          <w:rFonts w:ascii="Times New Roman" w:eastAsia="Times New Roman" w:hAnsi="Times New Roman" w:cs="Times New Roman"/>
          <w:sz w:val="24"/>
          <w:szCs w:val="24"/>
        </w:rPr>
        <w:t xml:space="preserve"> с даты выдачи удостоверения на основании информации от Министерства обороны РФ и других силовых ведомств. Без обращения гражданина оформляется и ежемесячная выплата Героям России. </w:t>
      </w:r>
    </w:p>
    <w:p w:rsidR="00C60225" w:rsidRPr="00C60225" w:rsidRDefault="00C60225" w:rsidP="00C6022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225">
        <w:rPr>
          <w:rFonts w:ascii="Times New Roman" w:eastAsia="Times New Roman" w:hAnsi="Times New Roman" w:cs="Times New Roman"/>
          <w:sz w:val="24"/>
          <w:szCs w:val="24"/>
        </w:rPr>
        <w:t xml:space="preserve">Составной частью ЕДВ является набор социальных </w:t>
      </w:r>
      <w:proofErr w:type="gramStart"/>
      <w:r w:rsidRPr="00C60225">
        <w:rPr>
          <w:rFonts w:ascii="Times New Roman" w:eastAsia="Times New Roman" w:hAnsi="Times New Roman" w:cs="Times New Roman"/>
          <w:sz w:val="24"/>
          <w:szCs w:val="24"/>
        </w:rPr>
        <w:t>услуг,  который</w:t>
      </w:r>
      <w:proofErr w:type="gramEnd"/>
      <w:r w:rsidRPr="00C60225">
        <w:rPr>
          <w:rFonts w:ascii="Times New Roman" w:eastAsia="Times New Roman" w:hAnsi="Times New Roman" w:cs="Times New Roman"/>
          <w:sz w:val="24"/>
          <w:szCs w:val="24"/>
        </w:rPr>
        <w:t xml:space="preserve"> по желанию можно получать в натуральном виде. В набор входят лекарственное обеспечение, санитарно-курортное лечение и бесплатный проезд к месту лечения и обратно.</w:t>
      </w:r>
    </w:p>
    <w:p w:rsidR="00C60225" w:rsidRPr="00C60225" w:rsidRDefault="00C60225" w:rsidP="00C6022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225">
        <w:rPr>
          <w:rFonts w:ascii="Times New Roman" w:eastAsia="Times New Roman" w:hAnsi="Times New Roman" w:cs="Times New Roman"/>
          <w:sz w:val="24"/>
          <w:szCs w:val="24"/>
        </w:rPr>
        <w:t>Участники СВО имеют право на льготы при назначении гражданских пенсий. Период участия в специальной военной операции учитывается при расчете пенсионного стажа в двойном размере: один год службы приравнивается к двум годам стажа и начислению 3,6 индивидуальных пенсионных коэффициентов вместо 1,8.</w:t>
      </w:r>
    </w:p>
    <w:p w:rsidR="00C60225" w:rsidRPr="00C60225" w:rsidRDefault="00C60225" w:rsidP="00C6022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225">
        <w:rPr>
          <w:rFonts w:ascii="Times New Roman" w:eastAsia="Times New Roman" w:hAnsi="Times New Roman" w:cs="Times New Roman"/>
          <w:sz w:val="24"/>
          <w:szCs w:val="24"/>
        </w:rPr>
        <w:t>Кроме того, период участия в специальной военной операции берется в расчет при назначении досрочной страховой пенсии за длительный стаж — на два года раньше общеустановленного пенсионного возраста.</w:t>
      </w:r>
    </w:p>
    <w:p w:rsidR="00C60225" w:rsidRPr="00C60225" w:rsidRDefault="00C60225" w:rsidP="00C6022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225">
        <w:rPr>
          <w:rFonts w:ascii="Times New Roman" w:eastAsia="Times New Roman" w:hAnsi="Times New Roman" w:cs="Times New Roman"/>
          <w:sz w:val="24"/>
          <w:szCs w:val="24"/>
        </w:rPr>
        <w:t xml:space="preserve">Участникам спецоперации, которые получили инвалидность в период нахождения в зоне СВО, Отделение Социального фонда по Мордовии назначает и выплачивает пенсию по инвалидности, а также ежемесячную денежную компенсацию по военной травме и дополнительное ежемесячное материальное обеспечение. При наличии инвалидности вследствие военной травмы ветеран СВО может получать сразу две пенсии: государственную по </w:t>
      </w:r>
      <w:proofErr w:type="gramStart"/>
      <w:r w:rsidRPr="00C60225">
        <w:rPr>
          <w:rFonts w:ascii="Times New Roman" w:eastAsia="Times New Roman" w:hAnsi="Times New Roman" w:cs="Times New Roman"/>
          <w:sz w:val="24"/>
          <w:szCs w:val="24"/>
        </w:rPr>
        <w:t>инвалидности  и</w:t>
      </w:r>
      <w:proofErr w:type="gramEnd"/>
      <w:r w:rsidRPr="00C60225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страховую по старости.</w:t>
      </w:r>
    </w:p>
    <w:p w:rsidR="00C60225" w:rsidRPr="00C60225" w:rsidRDefault="00C60225" w:rsidP="00C6022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225">
        <w:rPr>
          <w:rFonts w:ascii="Times New Roman" w:eastAsia="Times New Roman" w:hAnsi="Times New Roman" w:cs="Times New Roman"/>
          <w:sz w:val="24"/>
          <w:szCs w:val="24"/>
        </w:rPr>
        <w:t xml:space="preserve">Военнослужащие, которые получили травму в ходе СВО и им установлена инвалидность, имеют право на обеспечение техническими средствами реабилитации при наличии рекомендаций в индивидуальных программах реабилитации или </w:t>
      </w:r>
      <w:proofErr w:type="spellStart"/>
      <w:r w:rsidRPr="00C60225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C60225">
        <w:rPr>
          <w:rFonts w:ascii="Times New Roman" w:eastAsia="Times New Roman" w:hAnsi="Times New Roman" w:cs="Times New Roman"/>
          <w:sz w:val="24"/>
          <w:szCs w:val="24"/>
        </w:rPr>
        <w:t xml:space="preserve">. Региональное Отделение </w:t>
      </w:r>
      <w:proofErr w:type="spellStart"/>
      <w:r w:rsidRPr="00C60225">
        <w:rPr>
          <w:rFonts w:ascii="Times New Roman" w:eastAsia="Times New Roman" w:hAnsi="Times New Roman" w:cs="Times New Roman"/>
          <w:sz w:val="24"/>
          <w:szCs w:val="24"/>
        </w:rPr>
        <w:t>Соцфонда</w:t>
      </w:r>
      <w:proofErr w:type="spellEnd"/>
      <w:r w:rsidRPr="00C6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0225">
        <w:rPr>
          <w:rFonts w:ascii="Times New Roman" w:eastAsia="Times New Roman" w:hAnsi="Times New Roman" w:cs="Times New Roman"/>
          <w:sz w:val="24"/>
          <w:szCs w:val="24"/>
        </w:rPr>
        <w:t>беззаявительно</w:t>
      </w:r>
      <w:proofErr w:type="spellEnd"/>
      <w:r w:rsidRPr="00C60225">
        <w:rPr>
          <w:rFonts w:ascii="Times New Roman" w:eastAsia="Times New Roman" w:hAnsi="Times New Roman" w:cs="Times New Roman"/>
          <w:sz w:val="24"/>
          <w:szCs w:val="24"/>
        </w:rPr>
        <w:t xml:space="preserve"> оформляет участникам спецоперации электронный сертификат на приобретение необходимых изделий, чтобы они могли получить их в самые </w:t>
      </w:r>
      <w:proofErr w:type="gramStart"/>
      <w:r w:rsidRPr="00C60225">
        <w:rPr>
          <w:rFonts w:ascii="Times New Roman" w:eastAsia="Times New Roman" w:hAnsi="Times New Roman" w:cs="Times New Roman"/>
          <w:sz w:val="24"/>
          <w:szCs w:val="24"/>
        </w:rPr>
        <w:t>короткие  сроки</w:t>
      </w:r>
      <w:proofErr w:type="gramEnd"/>
      <w:r w:rsidRPr="00C602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0225" w:rsidRPr="00C60225" w:rsidRDefault="00C60225" w:rsidP="00C6022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225">
        <w:rPr>
          <w:rFonts w:ascii="Times New Roman" w:eastAsia="Times New Roman" w:hAnsi="Times New Roman" w:cs="Times New Roman"/>
          <w:sz w:val="24"/>
          <w:szCs w:val="24"/>
        </w:rPr>
        <w:t xml:space="preserve">Демобилизованные участники СВО могут пройти медицинскую реабилитацию и санаторно-курортное лечение в любом из 12 реабилитационных </w:t>
      </w:r>
      <w:proofErr w:type="gramStart"/>
      <w:r w:rsidRPr="00C60225">
        <w:rPr>
          <w:rFonts w:ascii="Times New Roman" w:eastAsia="Times New Roman" w:hAnsi="Times New Roman" w:cs="Times New Roman"/>
          <w:sz w:val="24"/>
          <w:szCs w:val="24"/>
        </w:rPr>
        <w:t>центров  Социального</w:t>
      </w:r>
      <w:proofErr w:type="gramEnd"/>
      <w:r w:rsidRPr="00C60225">
        <w:rPr>
          <w:rFonts w:ascii="Times New Roman" w:eastAsia="Times New Roman" w:hAnsi="Times New Roman" w:cs="Times New Roman"/>
          <w:sz w:val="24"/>
          <w:szCs w:val="24"/>
        </w:rPr>
        <w:t xml:space="preserve"> фонда России. При этом для них предусмотрена компенсация расходов на проезд до центра и обратно.</w:t>
      </w:r>
    </w:p>
    <w:p w:rsidR="00C60225" w:rsidRPr="00C60225" w:rsidRDefault="00C60225" w:rsidP="00C6022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225">
        <w:rPr>
          <w:rFonts w:ascii="Times New Roman" w:eastAsia="Times New Roman" w:hAnsi="Times New Roman" w:cs="Times New Roman"/>
          <w:sz w:val="24"/>
          <w:szCs w:val="24"/>
        </w:rPr>
        <w:t>Меры поддержки предусмотрены и для членов семей участников спецоперации. К ним относятся выплаты беременным женам и на детей мобилизованных граждан.</w:t>
      </w:r>
    </w:p>
    <w:p w:rsidR="00C60225" w:rsidRPr="00C60225" w:rsidRDefault="00C60225" w:rsidP="00C6022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225">
        <w:rPr>
          <w:rFonts w:ascii="Times New Roman" w:eastAsia="Times New Roman" w:hAnsi="Times New Roman" w:cs="Times New Roman"/>
          <w:sz w:val="24"/>
          <w:szCs w:val="24"/>
        </w:rPr>
        <w:lastRenderedPageBreak/>
        <w:t>Жена мобилизованного военнослужащего со сроком беременности не меньше 180 дней может рассчитывать на единовременное пособие. Выплата назначается независимо от наличия прав на другие детские пособия.</w:t>
      </w:r>
    </w:p>
    <w:p w:rsidR="00C60225" w:rsidRPr="00C60225" w:rsidRDefault="00C60225" w:rsidP="00C6022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225">
        <w:rPr>
          <w:rFonts w:ascii="Times New Roman" w:eastAsia="Times New Roman" w:hAnsi="Times New Roman" w:cs="Times New Roman"/>
          <w:sz w:val="24"/>
          <w:szCs w:val="24"/>
        </w:rPr>
        <w:t>Кроме того, при оформлении единого пособия на детей не учитываются доходы мобилизованного гражданина. Пособие назначается на 6 месяцев, затем его можно переоформить на новый срок. Если в семье есть ребенок до 3 лет, то вместе с единым пособием можно оформить ежемесячное пособие на ребенка военнослужащего, проходящего службу по призыву (мобилизации). </w:t>
      </w:r>
    </w:p>
    <w:p w:rsidR="00C60225" w:rsidRPr="00C60225" w:rsidRDefault="00C60225" w:rsidP="00C6022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225">
        <w:rPr>
          <w:rFonts w:ascii="Times New Roman" w:eastAsia="Times New Roman" w:hAnsi="Times New Roman" w:cs="Times New Roman"/>
          <w:sz w:val="24"/>
          <w:szCs w:val="24"/>
        </w:rPr>
        <w:t xml:space="preserve">Если у вас остались вопросы, вы можете обратиться в ближайшую клиентскую службу Отделения Социального фонда по </w:t>
      </w:r>
      <w:proofErr w:type="gramStart"/>
      <w:r w:rsidRPr="00C60225">
        <w:rPr>
          <w:rFonts w:ascii="Times New Roman" w:eastAsia="Times New Roman" w:hAnsi="Times New Roman" w:cs="Times New Roman"/>
          <w:sz w:val="24"/>
          <w:szCs w:val="24"/>
        </w:rPr>
        <w:t>Мордовии  или</w:t>
      </w:r>
      <w:proofErr w:type="gramEnd"/>
      <w:r w:rsidRPr="00C60225">
        <w:rPr>
          <w:rFonts w:ascii="Times New Roman" w:eastAsia="Times New Roman" w:hAnsi="Times New Roman" w:cs="Times New Roman"/>
          <w:sz w:val="24"/>
          <w:szCs w:val="24"/>
        </w:rPr>
        <w:t xml:space="preserve"> позвонить в единый контакт-центр по телефону 8 800 100 00 01 (звонок бесплатный).</w:t>
      </w:r>
    </w:p>
    <w:p w:rsidR="001552DA" w:rsidRPr="000403DF" w:rsidRDefault="001552DA" w:rsidP="000403DF"/>
    <w:sectPr w:rsidR="001552DA" w:rsidRPr="000403DF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01F34"/>
    <w:rsid w:val="0000570B"/>
    <w:rsid w:val="000224EB"/>
    <w:rsid w:val="000403DF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75187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6B096E"/>
    <w:rsid w:val="00701F6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3198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0225"/>
    <w:rsid w:val="00C614BF"/>
    <w:rsid w:val="00C702D6"/>
    <w:rsid w:val="00C7242B"/>
    <w:rsid w:val="00CA63D5"/>
    <w:rsid w:val="00CE0AF5"/>
    <w:rsid w:val="00CF3208"/>
    <w:rsid w:val="00D01B46"/>
    <w:rsid w:val="00D124B8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260C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7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75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5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5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7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3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6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63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29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11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4487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9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3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996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4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7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5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E24B-3D07-420D-8106-F9BCA88C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2025-07-01T08:35:00Z</dcterms:created>
  <dcterms:modified xsi:type="dcterms:W3CDTF">2025-07-01T08:35:00Z</dcterms:modified>
</cp:coreProperties>
</file>